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CC1D" w14:textId="77777777" w:rsidR="00EB4CD3" w:rsidRPr="001F2CC3" w:rsidRDefault="00EB4CD3">
      <w:pPr>
        <w:rPr>
          <w:b/>
          <w:bCs/>
          <w:color w:val="EE0000"/>
          <w:sz w:val="28"/>
          <w:szCs w:val="28"/>
        </w:rPr>
      </w:pPr>
      <w:r w:rsidRPr="001F2CC3">
        <w:rPr>
          <w:b/>
          <w:bCs/>
          <w:color w:val="EE0000"/>
          <w:sz w:val="28"/>
          <w:szCs w:val="28"/>
        </w:rPr>
        <w:t xml:space="preserve">USE THIS EMAIL </w:t>
      </w:r>
      <w:r w:rsidRPr="001F2CC3">
        <w:rPr>
          <w:b/>
          <w:bCs/>
          <w:i/>
          <w:iCs/>
          <w:color w:val="EE0000"/>
          <w:sz w:val="28"/>
          <w:szCs w:val="28"/>
          <w:u w:val="single"/>
        </w:rPr>
        <w:t>AFTER</w:t>
      </w:r>
      <w:r w:rsidRPr="001F2CC3">
        <w:rPr>
          <w:b/>
          <w:bCs/>
          <w:color w:val="EE0000"/>
          <w:sz w:val="28"/>
          <w:szCs w:val="28"/>
        </w:rPr>
        <w:t xml:space="preserve"> YOUR UNITED WAY PRESENTATION</w:t>
      </w:r>
    </w:p>
    <w:p w14:paraId="7E45709F" w14:textId="77777777" w:rsidR="00EB4CD3" w:rsidRDefault="00EB4CD3">
      <w:pPr>
        <w:rPr>
          <w:b/>
          <w:bCs/>
        </w:rPr>
      </w:pPr>
    </w:p>
    <w:p w14:paraId="1D40EA9B" w14:textId="7AF01FF8" w:rsidR="00F44E59" w:rsidRPr="00F31AA7" w:rsidRDefault="00F44E59">
      <w:pPr>
        <w:rPr>
          <w:b/>
          <w:bCs/>
        </w:rPr>
      </w:pPr>
      <w:r w:rsidRPr="00F31AA7">
        <w:rPr>
          <w:b/>
          <w:bCs/>
        </w:rPr>
        <w:t xml:space="preserve">Email 1: </w:t>
      </w:r>
      <w:r w:rsidR="00EB4CD3">
        <w:rPr>
          <w:b/>
          <w:bCs/>
        </w:rPr>
        <w:t xml:space="preserve">United Way Campaign </w:t>
      </w:r>
      <w:r w:rsidR="001F2CC3">
        <w:rPr>
          <w:b/>
          <w:bCs/>
        </w:rPr>
        <w:t>H</w:t>
      </w:r>
      <w:r w:rsidR="00EB4CD3">
        <w:rPr>
          <w:b/>
          <w:bCs/>
        </w:rPr>
        <w:t>as Launched!</w:t>
      </w:r>
    </w:p>
    <w:p w14:paraId="76EBC32C" w14:textId="46A14962" w:rsidR="00F97071" w:rsidRDefault="00F44E59">
      <w:proofErr w:type="gramStart"/>
      <w:r>
        <w:t>{</w:t>
      </w:r>
      <w:r w:rsidRPr="00F44E59">
        <w:rPr>
          <w:highlight w:val="yellow"/>
        </w:rPr>
        <w:t>Greeting</w:t>
      </w:r>
      <w:r>
        <w:t>},</w:t>
      </w:r>
      <w:proofErr w:type="gramEnd"/>
    </w:p>
    <w:p w14:paraId="1EF8FAA1" w14:textId="17BBF015" w:rsidR="00F44E59" w:rsidRDefault="00EB6CD5">
      <w:r>
        <w:t xml:space="preserve">Thank you </w:t>
      </w:r>
      <w:r w:rsidR="00781F44">
        <w:t xml:space="preserve">for welcoming our guest </w:t>
      </w:r>
      <w:proofErr w:type="gramStart"/>
      <w:r w:rsidR="00781F44">
        <w:t>speaker</w:t>
      </w:r>
      <w:r w:rsidR="00C80381">
        <w:t>,</w:t>
      </w:r>
      <w:r w:rsidR="00781F44">
        <w:t xml:space="preserve"> {</w:t>
      </w:r>
      <w:r w:rsidR="00781F44" w:rsidRPr="00A85A5C">
        <w:rPr>
          <w:highlight w:val="yellow"/>
        </w:rPr>
        <w:t>NAME</w:t>
      </w:r>
      <w:r w:rsidR="00F476A7">
        <w:t>}</w:t>
      </w:r>
      <w:r w:rsidR="00C80381">
        <w:t>,</w:t>
      </w:r>
      <w:proofErr w:type="gramEnd"/>
      <w:r w:rsidR="00F476A7">
        <w:t xml:space="preserve"> to learn a little more about the United Way of Cayuga County and how your gifts </w:t>
      </w:r>
      <w:r w:rsidR="00A85A5C">
        <w:t xml:space="preserve">support our neighbors. </w:t>
      </w:r>
      <w:r w:rsidR="00940AC6">
        <w:t>{</w:t>
      </w:r>
      <w:r w:rsidR="00940AC6" w:rsidRPr="00940AC6">
        <w:rPr>
          <w:highlight w:val="yellow"/>
        </w:rPr>
        <w:t xml:space="preserve">SHARE SOMETHING YOU TOOK AWAY FROM THE </w:t>
      </w:r>
      <w:proofErr w:type="gramStart"/>
      <w:r w:rsidR="00940AC6" w:rsidRPr="00940AC6">
        <w:rPr>
          <w:highlight w:val="yellow"/>
        </w:rPr>
        <w:t>PRESENTATION</w:t>
      </w:r>
      <w:r w:rsidR="00940AC6">
        <w:t>}.</w:t>
      </w:r>
      <w:proofErr w:type="gramEnd"/>
    </w:p>
    <w:p w14:paraId="44DEA7CD" w14:textId="7F1780AB" w:rsidR="00390504" w:rsidRDefault="000860AE">
      <w:r>
        <w:t xml:space="preserve">Our United Way Campaign is running now through </w:t>
      </w:r>
      <w:r w:rsidR="00A85A5C">
        <w:t>{</w:t>
      </w:r>
      <w:r w:rsidR="00A85A5C" w:rsidRPr="00A85A5C">
        <w:rPr>
          <w:highlight w:val="yellow"/>
        </w:rPr>
        <w:t>DATE</w:t>
      </w:r>
      <w:r w:rsidR="00A85A5C">
        <w:t>}</w:t>
      </w:r>
      <w:r>
        <w:t xml:space="preserve"> and our goal this year is </w:t>
      </w:r>
      <w:r w:rsidR="00A85A5C">
        <w:t>{</w:t>
      </w:r>
      <w:r w:rsidR="00A85A5C" w:rsidRPr="00A85A5C">
        <w:rPr>
          <w:highlight w:val="yellow"/>
        </w:rPr>
        <w:t>GOAL</w:t>
      </w:r>
      <w:r w:rsidR="00F44E59">
        <w:t>} to support the United Wa</w:t>
      </w:r>
      <w:r w:rsidR="00672F65">
        <w:t>y</w:t>
      </w:r>
      <w:r w:rsidR="00F44E59">
        <w:t xml:space="preserve">. </w:t>
      </w:r>
      <w:r w:rsidR="00916771">
        <w:t xml:space="preserve">You can choose </w:t>
      </w:r>
      <w:r w:rsidR="00897790">
        <w:t>to give</w:t>
      </w:r>
      <w:r w:rsidR="00916771">
        <w:t xml:space="preserve"> by completing the paper form or by signing up online. </w:t>
      </w:r>
      <w:r w:rsidR="00897790">
        <w:t xml:space="preserve">If </w:t>
      </w:r>
      <w:r w:rsidR="005E2F3D">
        <w:t xml:space="preserve">you </w:t>
      </w:r>
      <w:r w:rsidR="00897790">
        <w:t xml:space="preserve">choose to give with a check, </w:t>
      </w:r>
      <w:r w:rsidR="009A5FE5">
        <w:t>please give me your check and completed form.</w:t>
      </w:r>
    </w:p>
    <w:p w14:paraId="7DED1655" w14:textId="4418D351" w:rsidR="00C610DC" w:rsidRDefault="00204F5A">
      <w:r>
        <w:t>With federal funding for feeding</w:t>
      </w:r>
      <w:r w:rsidR="0091756E">
        <w:t xml:space="preserve"> programs</w:t>
      </w:r>
      <w:r>
        <w:t xml:space="preserve"> being cut, more neighbors are turning to soup kitchens and food pantries for </w:t>
      </w:r>
      <w:r w:rsidR="00141C5F">
        <w:t>meals and hygiene items.</w:t>
      </w:r>
      <w:r>
        <w:t xml:space="preserve"> Learn how the United Way is </w:t>
      </w:r>
      <w:r w:rsidR="00141C5F">
        <w:t xml:space="preserve">supporting agencies providing basic needs </w:t>
      </w:r>
      <w:r w:rsidR="0091756E">
        <w:t xml:space="preserve"> following this link to watch a 40 second YouTube video: </w:t>
      </w:r>
      <w:hyperlink r:id="rId9" w:tgtFrame="_blank" w:tooltip="https://youtu.be/hm_60UE13SY?si=13tRhj1mpGZzqI5E" w:history="1">
        <w:r w:rsidR="00EB4CD3" w:rsidRPr="00EB4CD3">
          <w:rPr>
            <w:rStyle w:val="Hyperlink"/>
          </w:rPr>
          <w:t>https://youtu.be/hm_60UE13SY?si=13tRhj1mpGZzqI5E</w:t>
        </w:r>
      </w:hyperlink>
    </w:p>
    <w:p w14:paraId="53568835" w14:textId="561A328E" w:rsidR="005A77B5" w:rsidRDefault="00226D2D">
      <w:r>
        <w:t>Help us reach our goal</w:t>
      </w:r>
      <w:r w:rsidR="00EB4CD3">
        <w:t xml:space="preserve"> and support you Cayuga County neighbors</w:t>
      </w:r>
      <w:r>
        <w:t xml:space="preserve">! To </w:t>
      </w:r>
      <w:r w:rsidR="001D341D">
        <w:t>sign up for payroll deduction or give with a credit card online, follow this link</w:t>
      </w:r>
      <w:r w:rsidR="00660BC4">
        <w:t>:</w:t>
      </w:r>
      <w:r w:rsidR="00F44E59">
        <w:t xml:space="preserve"> </w:t>
      </w:r>
      <w:hyperlink r:id="rId10" w:history="1">
        <w:r w:rsidR="005A77B5" w:rsidRPr="00C92D4F">
          <w:rPr>
            <w:rStyle w:val="Hyperlink"/>
          </w:rPr>
          <w:t>https://fundraise.givesmart.com/e/hj4LzQ?vid=kkjvo</w:t>
        </w:r>
      </w:hyperlink>
      <w:r w:rsidR="005A77B5">
        <w:t xml:space="preserve"> </w:t>
      </w:r>
    </w:p>
    <w:p w14:paraId="6A8C21B3" w14:textId="77777777" w:rsidR="00A176B6" w:rsidRDefault="00A176B6" w:rsidP="00A176B6">
      <w:r w:rsidRPr="00A176B6">
        <w:rPr>
          <w:b/>
          <w:bCs/>
          <w:i/>
          <w:iCs/>
        </w:rPr>
        <w:t>United is the Way</w:t>
      </w:r>
      <w:r>
        <w:t xml:space="preserve"> and together we can reach our goal!</w:t>
      </w:r>
    </w:p>
    <w:p w14:paraId="542FE824" w14:textId="7B5032D2" w:rsidR="00F44E59" w:rsidRDefault="00F44E59">
      <w:r>
        <w:t>{</w:t>
      </w:r>
      <w:r w:rsidRPr="00F44E59">
        <w:rPr>
          <w:highlight w:val="yellow"/>
        </w:rPr>
        <w:t>Farewell</w:t>
      </w:r>
      <w:r>
        <w:t>}</w:t>
      </w:r>
    </w:p>
    <w:p w14:paraId="4E8DD21A" w14:textId="77777777" w:rsidR="00890AAA" w:rsidRPr="00890AAA" w:rsidRDefault="00890AAA" w:rsidP="00890AAA">
      <w:pPr>
        <w:rPr>
          <w:b/>
          <w:bCs/>
        </w:rPr>
      </w:pPr>
      <w:r w:rsidRPr="00890AAA">
        <w:rPr>
          <w:b/>
          <w:bCs/>
        </w:rPr>
        <w:t>Attachments:</w:t>
      </w:r>
    </w:p>
    <w:p w14:paraId="31C20BC2" w14:textId="77777777" w:rsidR="00890AAA" w:rsidRPr="00890AAA" w:rsidRDefault="00890AAA" w:rsidP="00890AAA">
      <w:pPr>
        <w:pStyle w:val="ListParagraph"/>
        <w:numPr>
          <w:ilvl w:val="0"/>
          <w:numId w:val="1"/>
        </w:numPr>
        <w:rPr>
          <w:b/>
          <w:bCs/>
        </w:rPr>
      </w:pPr>
      <w:r w:rsidRPr="00890AAA">
        <w:rPr>
          <w:b/>
          <w:bCs/>
        </w:rPr>
        <w:t>Pledge Form</w:t>
      </w:r>
    </w:p>
    <w:p w14:paraId="7C49E2EC" w14:textId="77777777" w:rsidR="00890AAA" w:rsidRPr="00890AAA" w:rsidRDefault="00890AAA" w:rsidP="00890AAA">
      <w:pPr>
        <w:pStyle w:val="ListParagraph"/>
        <w:numPr>
          <w:ilvl w:val="0"/>
          <w:numId w:val="1"/>
        </w:numPr>
        <w:rPr>
          <w:b/>
          <w:bCs/>
        </w:rPr>
      </w:pPr>
      <w:r w:rsidRPr="00890AAA">
        <w:rPr>
          <w:b/>
          <w:bCs/>
        </w:rPr>
        <w:t>Your Dollars at Work</w:t>
      </w:r>
    </w:p>
    <w:p w14:paraId="39936295" w14:textId="29DFAEBE" w:rsidR="00890AAA" w:rsidRPr="00890AAA" w:rsidRDefault="00EB4CD3" w:rsidP="00890AAA">
      <w:pPr>
        <w:pStyle w:val="ListParagraph"/>
        <w:numPr>
          <w:ilvl w:val="0"/>
          <w:numId w:val="1"/>
        </w:numPr>
        <w:rPr>
          <w:b/>
          <w:bCs/>
        </w:rPr>
      </w:pPr>
      <w:r>
        <w:rPr>
          <w:b/>
          <w:bCs/>
        </w:rPr>
        <w:t>Addressing Hunger Beyond the Food Pantry &amp; Soup Kitchen PDF</w:t>
      </w:r>
    </w:p>
    <w:p w14:paraId="3B6B4009" w14:textId="1C846686" w:rsidR="00276335" w:rsidRDefault="00276335"/>
    <w:p w14:paraId="64FABA20" w14:textId="56B0916B" w:rsidR="00FA4FFC" w:rsidRDefault="00FA4FFC">
      <w:pPr>
        <w:rPr>
          <w:b/>
          <w:bCs/>
        </w:rPr>
      </w:pPr>
    </w:p>
    <w:p w14:paraId="049C7DE6" w14:textId="77777777" w:rsidR="00EB4CD3" w:rsidRDefault="00EB4CD3">
      <w:pPr>
        <w:rPr>
          <w:b/>
          <w:bCs/>
        </w:rPr>
      </w:pPr>
      <w:r>
        <w:rPr>
          <w:b/>
          <w:bCs/>
        </w:rPr>
        <w:br w:type="page"/>
      </w:r>
    </w:p>
    <w:p w14:paraId="59CE32D3" w14:textId="3F4CBB50" w:rsidR="001F2CC3" w:rsidRDefault="001F2CC3" w:rsidP="001F2CC3">
      <w:pPr>
        <w:rPr>
          <w:b/>
          <w:bCs/>
        </w:rPr>
      </w:pPr>
      <w:r w:rsidRPr="001F2CC3">
        <w:rPr>
          <w:b/>
          <w:bCs/>
          <w:color w:val="EE0000"/>
          <w:sz w:val="28"/>
          <w:szCs w:val="28"/>
        </w:rPr>
        <w:lastRenderedPageBreak/>
        <w:t xml:space="preserve">USE THIS EMAIL </w:t>
      </w:r>
      <w:r w:rsidRPr="001F2CC3">
        <w:rPr>
          <w:b/>
          <w:bCs/>
          <w:color w:val="EE0000"/>
          <w:sz w:val="28"/>
          <w:szCs w:val="28"/>
        </w:rPr>
        <w:t xml:space="preserve">IF YOU ARE </w:t>
      </w:r>
      <w:r w:rsidRPr="001F2CC3">
        <w:rPr>
          <w:b/>
          <w:bCs/>
          <w:i/>
          <w:iCs/>
          <w:color w:val="EE0000"/>
          <w:sz w:val="28"/>
          <w:szCs w:val="28"/>
          <w:u w:val="single"/>
        </w:rPr>
        <w:t>NOT HAVING</w:t>
      </w:r>
      <w:r w:rsidRPr="001F2CC3">
        <w:rPr>
          <w:b/>
          <w:bCs/>
          <w:color w:val="EE0000"/>
          <w:sz w:val="28"/>
          <w:szCs w:val="28"/>
        </w:rPr>
        <w:t xml:space="preserve"> A PRESENTATION </w:t>
      </w:r>
      <w:r>
        <w:rPr>
          <w:b/>
          <w:bCs/>
        </w:rPr>
        <w:br/>
      </w:r>
      <w:r w:rsidRPr="001F2CC3">
        <w:t>(Though, we really think you should sign up for one!)</w:t>
      </w:r>
    </w:p>
    <w:p w14:paraId="01FD2FE5" w14:textId="77777777" w:rsidR="001F2CC3" w:rsidRDefault="001F2CC3" w:rsidP="00EB1721">
      <w:pPr>
        <w:rPr>
          <w:b/>
          <w:bCs/>
        </w:rPr>
      </w:pPr>
    </w:p>
    <w:p w14:paraId="7CB2A296" w14:textId="228FCECC" w:rsidR="00EB1721" w:rsidRPr="00F31AA7" w:rsidRDefault="00EB1721" w:rsidP="00EB1721">
      <w:pPr>
        <w:rPr>
          <w:b/>
          <w:bCs/>
        </w:rPr>
      </w:pPr>
      <w:r w:rsidRPr="00F31AA7">
        <w:rPr>
          <w:b/>
          <w:bCs/>
        </w:rPr>
        <w:t xml:space="preserve">Email 1: </w:t>
      </w:r>
      <w:r w:rsidR="00EB4CD3">
        <w:rPr>
          <w:b/>
          <w:bCs/>
        </w:rPr>
        <w:t xml:space="preserve">United Way Campaign </w:t>
      </w:r>
      <w:r w:rsidR="001F2CC3">
        <w:rPr>
          <w:b/>
          <w:bCs/>
        </w:rPr>
        <w:t>Has Launched!</w:t>
      </w:r>
    </w:p>
    <w:p w14:paraId="5FEE65D8" w14:textId="5BB0C4BE" w:rsidR="00EB1721" w:rsidRDefault="00EB1721" w:rsidP="00EB1721">
      <w:proofErr w:type="gramStart"/>
      <w:r>
        <w:t>{</w:t>
      </w:r>
      <w:r w:rsidRPr="00F44E59">
        <w:rPr>
          <w:highlight w:val="yellow"/>
        </w:rPr>
        <w:t>Greeting</w:t>
      </w:r>
      <w:r>
        <w:t>},</w:t>
      </w:r>
      <w:proofErr w:type="gramEnd"/>
    </w:p>
    <w:p w14:paraId="57C60089" w14:textId="45F28E73" w:rsidR="00EB1721" w:rsidRDefault="0021014B" w:rsidP="00EB1721">
      <w:r>
        <w:t>We are excited to share that o</w:t>
      </w:r>
      <w:r w:rsidR="00EB1721">
        <w:t xml:space="preserve">ur United Way Campaign </w:t>
      </w:r>
      <w:r>
        <w:t>will launch on {Date} and run</w:t>
      </w:r>
      <w:r w:rsidR="00EB1721">
        <w:t xml:space="preserve"> through {</w:t>
      </w:r>
      <w:r w:rsidR="00EB1721" w:rsidRPr="00A85A5C">
        <w:rPr>
          <w:highlight w:val="yellow"/>
        </w:rPr>
        <w:t>DATE</w:t>
      </w:r>
      <w:r w:rsidR="00EB1721">
        <w:t>}</w:t>
      </w:r>
      <w:r>
        <w:t>. This year,</w:t>
      </w:r>
      <w:r w:rsidR="00EB1721">
        <w:t xml:space="preserve"> our </w:t>
      </w:r>
      <w:proofErr w:type="gramStart"/>
      <w:r w:rsidR="00EB1721">
        <w:t>goal this year</w:t>
      </w:r>
      <w:proofErr w:type="gramEnd"/>
      <w:r w:rsidR="00EB1721">
        <w:t xml:space="preserve"> </w:t>
      </w:r>
      <w:proofErr w:type="gramStart"/>
      <w:r w:rsidR="00EB1721">
        <w:t>is {</w:t>
      </w:r>
      <w:r w:rsidR="00EB1721" w:rsidRPr="00A85A5C">
        <w:rPr>
          <w:highlight w:val="yellow"/>
        </w:rPr>
        <w:t>GOAL</w:t>
      </w:r>
      <w:r w:rsidR="00EB1721">
        <w:t>}</w:t>
      </w:r>
      <w:proofErr w:type="gramEnd"/>
      <w:r w:rsidR="00EB1721">
        <w:t xml:space="preserve"> to support the United Way. You can choose to give by completing the paper form or by signing up online. If you choose to give with a check, please give me your check and completed form. </w:t>
      </w:r>
    </w:p>
    <w:p w14:paraId="62931C18" w14:textId="77777777" w:rsidR="00EB4CD3" w:rsidRDefault="00EB4CD3" w:rsidP="00EB4CD3">
      <w:r>
        <w:t xml:space="preserve">With federal funding for feeding programs being cut, more neighbors are turning to soup kitchens and food pantries for meals and hygiene items. Learn how the United Way is supporting agencies providing basic needs  following this link to watch a 40 second YouTube video: </w:t>
      </w:r>
      <w:hyperlink r:id="rId11" w:tgtFrame="_blank" w:tooltip="https://youtu.be/hm_60UE13SY?si=13tRhj1mpGZzqI5E" w:history="1">
        <w:r w:rsidRPr="00EB4CD3">
          <w:rPr>
            <w:rStyle w:val="Hyperlink"/>
          </w:rPr>
          <w:t>https://youtu.be/hm_60UE13SY?si=13tRhj1mpGZzqI5E</w:t>
        </w:r>
      </w:hyperlink>
    </w:p>
    <w:p w14:paraId="40A9B436" w14:textId="77777777" w:rsidR="00EB4CD3" w:rsidRDefault="00EB4CD3" w:rsidP="00EB4CD3">
      <w:r>
        <w:t xml:space="preserve">Help us reach our goal and support you Cayuga County neighbors! To sign up for payroll deduction or give with a credit card online, follow this link: </w:t>
      </w:r>
      <w:hyperlink r:id="rId12" w:history="1">
        <w:r w:rsidRPr="00C92D4F">
          <w:rPr>
            <w:rStyle w:val="Hyperlink"/>
          </w:rPr>
          <w:t>https://fundraise.givesmart.com/e/hj4LzQ?vid=kkjvo</w:t>
        </w:r>
      </w:hyperlink>
      <w:r>
        <w:t xml:space="preserve"> </w:t>
      </w:r>
    </w:p>
    <w:p w14:paraId="03AD4903" w14:textId="41EDF7B1" w:rsidR="00EB1721" w:rsidRDefault="001D341D" w:rsidP="00EB1721">
      <w:r w:rsidRPr="00A176B6">
        <w:rPr>
          <w:b/>
          <w:bCs/>
          <w:i/>
          <w:iCs/>
        </w:rPr>
        <w:t>United is the Way</w:t>
      </w:r>
      <w:r w:rsidR="00A176B6">
        <w:t xml:space="preserve"> and together we can reach our goal!</w:t>
      </w:r>
    </w:p>
    <w:p w14:paraId="6371CA37" w14:textId="77777777" w:rsidR="00890AAA" w:rsidRDefault="00EB1721" w:rsidP="00EB1721">
      <w:r>
        <w:t>{</w:t>
      </w:r>
      <w:r w:rsidRPr="00F44E59">
        <w:rPr>
          <w:highlight w:val="yellow"/>
        </w:rPr>
        <w:t>Farewell</w:t>
      </w:r>
      <w:r>
        <w:t>}</w:t>
      </w:r>
    </w:p>
    <w:p w14:paraId="29EB5D96" w14:textId="1F677CBE" w:rsidR="00EB1721" w:rsidRPr="00890AAA" w:rsidRDefault="00EB1721" w:rsidP="00EB1721">
      <w:pPr>
        <w:rPr>
          <w:b/>
          <w:bCs/>
        </w:rPr>
      </w:pPr>
      <w:r w:rsidRPr="00890AAA">
        <w:rPr>
          <w:b/>
          <w:bCs/>
        </w:rPr>
        <w:t>Attachments:</w:t>
      </w:r>
    </w:p>
    <w:p w14:paraId="3291807D" w14:textId="77777777" w:rsidR="00F51184" w:rsidRPr="00890AAA" w:rsidRDefault="00F51184" w:rsidP="00F51184">
      <w:pPr>
        <w:pStyle w:val="ListParagraph"/>
        <w:numPr>
          <w:ilvl w:val="0"/>
          <w:numId w:val="1"/>
        </w:numPr>
        <w:rPr>
          <w:b/>
          <w:bCs/>
        </w:rPr>
      </w:pPr>
      <w:r w:rsidRPr="00890AAA">
        <w:rPr>
          <w:b/>
          <w:bCs/>
        </w:rPr>
        <w:t>Pledge Form</w:t>
      </w:r>
    </w:p>
    <w:p w14:paraId="42258463" w14:textId="7A697BB9" w:rsidR="00A63F18" w:rsidRPr="00890AAA" w:rsidRDefault="00A63F18" w:rsidP="00F51184">
      <w:pPr>
        <w:pStyle w:val="ListParagraph"/>
        <w:numPr>
          <w:ilvl w:val="0"/>
          <w:numId w:val="1"/>
        </w:numPr>
        <w:rPr>
          <w:b/>
          <w:bCs/>
        </w:rPr>
      </w:pPr>
      <w:r w:rsidRPr="00890AAA">
        <w:rPr>
          <w:b/>
          <w:bCs/>
        </w:rPr>
        <w:t>Your Dollars at Work</w:t>
      </w:r>
    </w:p>
    <w:p w14:paraId="37EA61CD" w14:textId="77777777" w:rsidR="00EB4CD3" w:rsidRPr="00890AAA" w:rsidRDefault="00EB4CD3" w:rsidP="00EB4CD3">
      <w:pPr>
        <w:pStyle w:val="ListParagraph"/>
        <w:numPr>
          <w:ilvl w:val="0"/>
          <w:numId w:val="1"/>
        </w:numPr>
        <w:rPr>
          <w:b/>
          <w:bCs/>
        </w:rPr>
      </w:pPr>
      <w:r>
        <w:rPr>
          <w:b/>
          <w:bCs/>
        </w:rPr>
        <w:t>Addressing Hunger Beyond the Food Pantry &amp; Soup Kitchen PDF</w:t>
      </w:r>
    </w:p>
    <w:p w14:paraId="2D6B5E7E" w14:textId="77777777" w:rsidR="00890AAA" w:rsidRDefault="00890AAA">
      <w:pPr>
        <w:rPr>
          <w:b/>
          <w:bCs/>
        </w:rPr>
      </w:pPr>
    </w:p>
    <w:p w14:paraId="6A831E6A" w14:textId="77777777" w:rsidR="001F2CC3" w:rsidRDefault="001F2CC3">
      <w:pPr>
        <w:rPr>
          <w:b/>
          <w:bCs/>
        </w:rPr>
      </w:pPr>
      <w:r>
        <w:rPr>
          <w:b/>
          <w:bCs/>
        </w:rPr>
        <w:br w:type="page"/>
      </w:r>
    </w:p>
    <w:p w14:paraId="1E5DE093" w14:textId="178F2B76" w:rsidR="00276335" w:rsidRPr="001F42DC" w:rsidRDefault="00276335">
      <w:r w:rsidRPr="00F31AA7">
        <w:rPr>
          <w:b/>
          <w:bCs/>
        </w:rPr>
        <w:lastRenderedPageBreak/>
        <w:t xml:space="preserve">Email </w:t>
      </w:r>
      <w:r w:rsidR="0004402E" w:rsidRPr="00F31AA7">
        <w:rPr>
          <w:b/>
          <w:bCs/>
        </w:rPr>
        <w:t>2</w:t>
      </w:r>
      <w:r w:rsidRPr="00F31AA7">
        <w:rPr>
          <w:b/>
          <w:bCs/>
        </w:rPr>
        <w:t>: Un</w:t>
      </w:r>
      <w:r w:rsidR="00084FA3">
        <w:rPr>
          <w:b/>
          <w:bCs/>
        </w:rPr>
        <w:t>ited Way</w:t>
      </w:r>
      <w:r w:rsidR="004159AC">
        <w:rPr>
          <w:b/>
          <w:bCs/>
        </w:rPr>
        <w:t xml:space="preserve"> </w:t>
      </w:r>
      <w:r w:rsidR="00B60DC1">
        <w:rPr>
          <w:b/>
          <w:bCs/>
        </w:rPr>
        <w:t>&amp; Financial S</w:t>
      </w:r>
      <w:r w:rsidR="00672FED">
        <w:rPr>
          <w:b/>
          <w:bCs/>
        </w:rPr>
        <w:t>ecurity</w:t>
      </w:r>
    </w:p>
    <w:p w14:paraId="1BA69149" w14:textId="77777777" w:rsidR="00276335" w:rsidRDefault="00276335" w:rsidP="00276335">
      <w:proofErr w:type="gramStart"/>
      <w:r>
        <w:t>{</w:t>
      </w:r>
      <w:r w:rsidRPr="00F44E59">
        <w:rPr>
          <w:highlight w:val="yellow"/>
        </w:rPr>
        <w:t>Greeting</w:t>
      </w:r>
      <w:r>
        <w:t>},</w:t>
      </w:r>
      <w:proofErr w:type="gramEnd"/>
    </w:p>
    <w:p w14:paraId="09F113CD" w14:textId="56567029" w:rsidR="00896BE7" w:rsidRDefault="00896BE7" w:rsidP="00896BE7">
      <w:r>
        <w:t>Hello {</w:t>
      </w:r>
      <w:r w:rsidRPr="00896BE7">
        <w:rPr>
          <w:highlight w:val="yellow"/>
        </w:rPr>
        <w:t>Team</w:t>
      </w:r>
      <w:r>
        <w:t>}!</w:t>
      </w:r>
      <w:r w:rsidR="007C0661">
        <w:t xml:space="preserve"> Supporting the United Way means </w:t>
      </w:r>
      <w:r w:rsidR="00000967">
        <w:t xml:space="preserve">supporting our neighbors </w:t>
      </w:r>
      <w:r w:rsidR="00810B2D">
        <w:t>facing financial struggle</w:t>
      </w:r>
      <w:r w:rsidR="006B67DC">
        <w:t xml:space="preserve">s through programs like </w:t>
      </w:r>
      <w:r w:rsidR="00FC0DD7">
        <w:t>{</w:t>
      </w:r>
      <w:r w:rsidR="00FC0DD7" w:rsidRPr="00286908">
        <w:rPr>
          <w:highlight w:val="yellow"/>
        </w:rPr>
        <w:t xml:space="preserve">PROGRAM </w:t>
      </w:r>
      <w:r w:rsidR="00DF0C51" w:rsidRPr="00286908">
        <w:rPr>
          <w:highlight w:val="yellow"/>
        </w:rPr>
        <w:t xml:space="preserve">/ INITIATIVE </w:t>
      </w:r>
      <w:r w:rsidR="00FC0DD7" w:rsidRPr="00286908">
        <w:rPr>
          <w:highlight w:val="yellow"/>
        </w:rPr>
        <w:t>NAME</w:t>
      </w:r>
      <w:r w:rsidR="00DF0C51">
        <w:t>}</w:t>
      </w:r>
      <w:r w:rsidR="003C0C89">
        <w:t xml:space="preserve"> </w:t>
      </w:r>
      <w:r w:rsidR="00E738D0">
        <w:t xml:space="preserve">provided by </w:t>
      </w:r>
      <w:r w:rsidR="00DF0C51">
        <w:t>{</w:t>
      </w:r>
      <w:r w:rsidR="00DF0C51" w:rsidRPr="00286908">
        <w:rPr>
          <w:highlight w:val="yellow"/>
        </w:rPr>
        <w:t xml:space="preserve">MEMBER </w:t>
      </w:r>
      <w:proofErr w:type="gramStart"/>
      <w:r w:rsidR="00DF0C51" w:rsidRPr="00286908">
        <w:rPr>
          <w:highlight w:val="yellow"/>
        </w:rPr>
        <w:t>AGENCY</w:t>
      </w:r>
      <w:r w:rsidR="00DF0C51">
        <w:t>}</w:t>
      </w:r>
      <w:r w:rsidR="003C0C89">
        <w:t>.</w:t>
      </w:r>
      <w:proofErr w:type="gramEnd"/>
      <w:r w:rsidR="003C0C89">
        <w:t xml:space="preserve"> </w:t>
      </w:r>
      <w:r w:rsidR="00770AF2">
        <w:t xml:space="preserve">Your gift can help individuals </w:t>
      </w:r>
      <w:r w:rsidR="000770CD">
        <w:t>and Financial Security</w:t>
      </w:r>
      <w:r w:rsidR="00770AF2">
        <w:t xml:space="preserve">. </w:t>
      </w:r>
    </w:p>
    <w:p w14:paraId="79947281" w14:textId="0FC45BD1" w:rsidR="0076035D" w:rsidRPr="00CF7A92" w:rsidRDefault="0076035D" w:rsidP="00896BE7">
      <w:pPr>
        <w:rPr>
          <w:b/>
          <w:bCs/>
        </w:rPr>
      </w:pPr>
      <w:r w:rsidRPr="00CF7A92">
        <w:rPr>
          <w:b/>
          <w:bCs/>
        </w:rPr>
        <w:t>COOSE ONE STORY THAT RESONATES WITH YOUR TEAM:</w:t>
      </w:r>
    </w:p>
    <w:p w14:paraId="009151FB" w14:textId="0B0ADEB9" w:rsidR="00896BE7" w:rsidRDefault="0076035D" w:rsidP="0076035D">
      <w:pPr>
        <w:pStyle w:val="ListParagraph"/>
        <w:numPr>
          <w:ilvl w:val="0"/>
          <w:numId w:val="2"/>
        </w:numPr>
        <w:rPr>
          <w:i/>
          <w:iCs/>
        </w:rPr>
      </w:pPr>
      <w:r w:rsidRPr="00CF7A92">
        <w:rPr>
          <w:b/>
          <w:bCs/>
          <w:i/>
          <w:iCs/>
          <w:color w:val="00B050"/>
        </w:rPr>
        <w:t>NORTH:</w:t>
      </w:r>
      <w:r w:rsidR="00050D12" w:rsidRPr="00CF7A92">
        <w:rPr>
          <w:b/>
          <w:bCs/>
          <w:i/>
          <w:iCs/>
          <w:color w:val="00B050"/>
        </w:rPr>
        <w:t xml:space="preserve"> Program: Emergency Energy </w:t>
      </w:r>
      <w:proofErr w:type="gramStart"/>
      <w:r w:rsidR="00050D12" w:rsidRPr="00CF7A92">
        <w:rPr>
          <w:b/>
          <w:bCs/>
          <w:i/>
          <w:iCs/>
          <w:color w:val="00B050"/>
        </w:rPr>
        <w:t xml:space="preserve">Assistance </w:t>
      </w:r>
      <w:r w:rsidR="00B7046D" w:rsidRPr="00CF7A92">
        <w:rPr>
          <w:b/>
          <w:bCs/>
          <w:i/>
          <w:iCs/>
          <w:color w:val="00B050"/>
        </w:rPr>
        <w:t xml:space="preserve"> |</w:t>
      </w:r>
      <w:proofErr w:type="gramEnd"/>
      <w:r w:rsidR="00B7046D" w:rsidRPr="00CF7A92">
        <w:rPr>
          <w:b/>
          <w:bCs/>
          <w:i/>
          <w:iCs/>
          <w:color w:val="00B050"/>
        </w:rPr>
        <w:t xml:space="preserve">  Member Agency: Catholic Charities of the Finger Lakes</w:t>
      </w:r>
      <w:r>
        <w:rPr>
          <w:i/>
          <w:iCs/>
        </w:rPr>
        <w:br/>
      </w:r>
      <w:r w:rsidR="00E7780B">
        <w:rPr>
          <w:i/>
          <w:iCs/>
        </w:rPr>
        <w:t>Of those turning to Catholic Charities of the Finger Lakes for Emergency Energy Assistance, more than 22% live in County North</w:t>
      </w:r>
      <w:r w:rsidR="00E278CA">
        <w:rPr>
          <w:i/>
          <w:iCs/>
        </w:rPr>
        <w:t>—including “Eric” a married, self-employed, father of two from Port Byron. “Eric</w:t>
      </w:r>
      <w:r w:rsidR="002A6445">
        <w:rPr>
          <w:i/>
          <w:iCs/>
        </w:rPr>
        <w:t xml:space="preserve">’s” business is weather dependent, and the </w:t>
      </w:r>
      <w:r w:rsidR="00625243">
        <w:rPr>
          <w:i/>
          <w:iCs/>
        </w:rPr>
        <w:t>changes in late winter / early spring this year saw a drastic decrease in clients.</w:t>
      </w:r>
      <w:r w:rsidR="00F05BDB">
        <w:rPr>
          <w:i/>
          <w:iCs/>
        </w:rPr>
        <w:t xml:space="preserve"> This loss of income made it difficult to keep up with his bills, yet their household earned just over the</w:t>
      </w:r>
      <w:r w:rsidR="00626554">
        <w:rPr>
          <w:i/>
          <w:iCs/>
        </w:rPr>
        <w:t xml:space="preserve"> threshold for Emergency HEAP support. </w:t>
      </w:r>
      <w:proofErr w:type="gramStart"/>
      <w:r w:rsidR="00626554">
        <w:rPr>
          <w:i/>
          <w:iCs/>
        </w:rPr>
        <w:t>Thanks</w:t>
      </w:r>
      <w:proofErr w:type="gramEnd"/>
      <w:r w:rsidR="00626554">
        <w:rPr>
          <w:i/>
          <w:iCs/>
        </w:rPr>
        <w:t xml:space="preserve"> your past gifts, Catholic Charities was able to help “Eric” and his family keep their utilities on. </w:t>
      </w:r>
      <w:r>
        <w:rPr>
          <w:i/>
          <w:iCs/>
        </w:rPr>
        <w:br/>
      </w:r>
    </w:p>
    <w:p w14:paraId="738755DC" w14:textId="3B0F03FF" w:rsidR="0076035D" w:rsidRPr="00C24692" w:rsidRDefault="0076035D" w:rsidP="00C24692">
      <w:pPr>
        <w:pStyle w:val="ListParagraph"/>
        <w:numPr>
          <w:ilvl w:val="0"/>
          <w:numId w:val="2"/>
        </w:numPr>
        <w:rPr>
          <w:i/>
          <w:iCs/>
        </w:rPr>
      </w:pPr>
      <w:r w:rsidRPr="00CF7A92">
        <w:rPr>
          <w:b/>
          <w:bCs/>
          <w:i/>
          <w:iCs/>
          <w:color w:val="0070C0"/>
        </w:rPr>
        <w:t>CENTRAL:</w:t>
      </w:r>
      <w:r w:rsidR="00E03D8D">
        <w:rPr>
          <w:b/>
          <w:bCs/>
          <w:i/>
          <w:iCs/>
          <w:color w:val="0070C0"/>
        </w:rPr>
        <w:t xml:space="preserve"> </w:t>
      </w:r>
      <w:r w:rsidR="00B7046D" w:rsidRPr="00CF7A92">
        <w:rPr>
          <w:b/>
          <w:bCs/>
          <w:i/>
          <w:iCs/>
          <w:color w:val="0070C0"/>
        </w:rPr>
        <w:t xml:space="preserve">Program: Street Outreach &amp; </w:t>
      </w:r>
      <w:proofErr w:type="gramStart"/>
      <w:r w:rsidR="00B7046D" w:rsidRPr="00CF7A92">
        <w:rPr>
          <w:b/>
          <w:bCs/>
          <w:i/>
          <w:iCs/>
          <w:color w:val="0070C0"/>
        </w:rPr>
        <w:t>Advocacy  |</w:t>
      </w:r>
      <w:proofErr w:type="gramEnd"/>
      <w:r w:rsidR="00B7046D" w:rsidRPr="00CF7A92">
        <w:rPr>
          <w:b/>
          <w:bCs/>
          <w:i/>
          <w:iCs/>
          <w:color w:val="0070C0"/>
        </w:rPr>
        <w:t xml:space="preserve">  Member Agency: Cayuga Community Health Network</w:t>
      </w:r>
      <w:r w:rsidR="00C24692">
        <w:rPr>
          <w:i/>
          <w:iCs/>
        </w:rPr>
        <w:br/>
      </w:r>
      <w:r w:rsidR="007A47E1">
        <w:rPr>
          <w:i/>
          <w:iCs/>
        </w:rPr>
        <w:t xml:space="preserve">No parent ever expects to outlive their children. “Steve” and “Ellen” unexpectedly lost their son </w:t>
      </w:r>
      <w:r w:rsidR="008E5488">
        <w:rPr>
          <w:i/>
          <w:iCs/>
        </w:rPr>
        <w:t>and were consumed by grief</w:t>
      </w:r>
      <w:r w:rsidR="00893E3F">
        <w:rPr>
          <w:i/>
          <w:iCs/>
        </w:rPr>
        <w:t xml:space="preserve">. This impact on their mental health led them to make </w:t>
      </w:r>
      <w:r w:rsidR="003A6804">
        <w:rPr>
          <w:i/>
          <w:iCs/>
        </w:rPr>
        <w:t>choices that found them homeless and in prison. While incarcerated, “Steve” and “Ellen” made the choice to improve their lives upon release</w:t>
      </w:r>
      <w:r w:rsidR="00E51C32">
        <w:rPr>
          <w:i/>
          <w:iCs/>
        </w:rPr>
        <w:t xml:space="preserve"> and turned to Cayuga Community Health Network’s Street Outreach Coordinator for support. With the help of CCHN, “Steve” and “Ellen” were able to find safe housing, </w:t>
      </w:r>
      <w:r w:rsidR="00C17CC0">
        <w:rPr>
          <w:i/>
          <w:iCs/>
        </w:rPr>
        <w:t>begin counseling, and have been successful in picking up the pieces and healing.</w:t>
      </w:r>
      <w:r w:rsidRPr="00C24692">
        <w:rPr>
          <w:i/>
          <w:iCs/>
        </w:rPr>
        <w:br/>
      </w:r>
    </w:p>
    <w:p w14:paraId="564FFF6C" w14:textId="4A192E98" w:rsidR="0076035D" w:rsidRPr="0076035D" w:rsidRDefault="0076035D" w:rsidP="0076035D">
      <w:pPr>
        <w:pStyle w:val="ListParagraph"/>
        <w:numPr>
          <w:ilvl w:val="0"/>
          <w:numId w:val="2"/>
        </w:numPr>
        <w:rPr>
          <w:i/>
          <w:iCs/>
        </w:rPr>
      </w:pPr>
      <w:r w:rsidRPr="00CF7A92">
        <w:rPr>
          <w:b/>
          <w:bCs/>
          <w:i/>
          <w:iCs/>
          <w:color w:val="FFC000"/>
        </w:rPr>
        <w:t>SOUTH:</w:t>
      </w:r>
      <w:r w:rsidR="00E03D8D">
        <w:rPr>
          <w:b/>
          <w:bCs/>
          <w:i/>
          <w:iCs/>
          <w:color w:val="FFC000"/>
        </w:rPr>
        <w:t xml:space="preserve"> </w:t>
      </w:r>
      <w:r w:rsidR="00996B0E" w:rsidRPr="00CF7A92">
        <w:rPr>
          <w:b/>
          <w:bCs/>
          <w:i/>
          <w:iCs/>
          <w:color w:val="FFC000"/>
        </w:rPr>
        <w:t>Program: CA$</w:t>
      </w:r>
      <w:proofErr w:type="gramStart"/>
      <w:r w:rsidR="00996B0E" w:rsidRPr="00CF7A92">
        <w:rPr>
          <w:b/>
          <w:bCs/>
          <w:i/>
          <w:iCs/>
          <w:color w:val="FFC000"/>
        </w:rPr>
        <w:t>H  |</w:t>
      </w:r>
      <w:proofErr w:type="gramEnd"/>
      <w:r w:rsidR="00996B0E" w:rsidRPr="00CF7A92">
        <w:rPr>
          <w:b/>
          <w:bCs/>
          <w:i/>
          <w:iCs/>
          <w:color w:val="FFC000"/>
        </w:rPr>
        <w:t xml:space="preserve">  Member Agency: United Way of Cayuga County</w:t>
      </w:r>
      <w:r w:rsidR="00996B0E">
        <w:rPr>
          <w:i/>
          <w:iCs/>
        </w:rPr>
        <w:br/>
      </w:r>
      <w:r w:rsidR="004F5086">
        <w:rPr>
          <w:i/>
          <w:iCs/>
        </w:rPr>
        <w:t>An initiative of the United Way, CA$H stands for Creating Assets, Savings, and Hope</w:t>
      </w:r>
      <w:r w:rsidR="00885E74">
        <w:rPr>
          <w:i/>
          <w:iCs/>
        </w:rPr>
        <w:t xml:space="preserve"> and is a </w:t>
      </w:r>
      <w:r w:rsidR="001171FC">
        <w:rPr>
          <w:i/>
          <w:iCs/>
        </w:rPr>
        <w:t>f</w:t>
      </w:r>
      <w:r w:rsidR="00885E74">
        <w:rPr>
          <w:i/>
          <w:iCs/>
        </w:rPr>
        <w:t>ree tax preparation program</w:t>
      </w:r>
      <w:r w:rsidR="00233B3D">
        <w:rPr>
          <w:i/>
          <w:iCs/>
        </w:rPr>
        <w:t xml:space="preserve"> held in-person at Cayuga Community College</w:t>
      </w:r>
      <w:r w:rsidR="006F53D3">
        <w:rPr>
          <w:i/>
          <w:iCs/>
        </w:rPr>
        <w:t xml:space="preserve">. Available to all Cayuga County residents earning $60,000 or </w:t>
      </w:r>
      <w:r w:rsidR="00D75867">
        <w:rPr>
          <w:i/>
          <w:iCs/>
        </w:rPr>
        <w:t xml:space="preserve">less, United Way IRS Certified volunteers can process and file your simple returns. </w:t>
      </w:r>
      <w:r w:rsidR="00233B3D">
        <w:rPr>
          <w:i/>
          <w:iCs/>
        </w:rPr>
        <w:t xml:space="preserve">Since </w:t>
      </w:r>
      <w:r w:rsidR="00BD1A22">
        <w:rPr>
          <w:i/>
          <w:iCs/>
        </w:rPr>
        <w:t xml:space="preserve">launching in 2012, CA$H has helped Cayuga County residents bring back more than </w:t>
      </w:r>
      <w:r w:rsidR="007565A4">
        <w:rPr>
          <w:i/>
          <w:iCs/>
        </w:rPr>
        <w:t>half a million</w:t>
      </w:r>
      <w:r w:rsidR="00BD1A22">
        <w:rPr>
          <w:i/>
          <w:iCs/>
        </w:rPr>
        <w:t xml:space="preserve"> annually</w:t>
      </w:r>
      <w:r w:rsidR="007565A4">
        <w:rPr>
          <w:i/>
          <w:iCs/>
        </w:rPr>
        <w:t xml:space="preserve"> and more than $730,000 last year</w:t>
      </w:r>
      <w:r w:rsidR="00BD1A22">
        <w:rPr>
          <w:i/>
          <w:iCs/>
        </w:rPr>
        <w:t xml:space="preserve">. </w:t>
      </w:r>
    </w:p>
    <w:p w14:paraId="58C46809" w14:textId="40DF997A" w:rsidR="00276335" w:rsidRDefault="00896BE7" w:rsidP="005A77B5">
      <w:r>
        <w:t>Help us reach our goal of {</w:t>
      </w:r>
      <w:r w:rsidR="001D0130" w:rsidRPr="001D0130">
        <w:rPr>
          <w:highlight w:val="yellow"/>
        </w:rPr>
        <w:t>GOAL</w:t>
      </w:r>
      <w:r>
        <w:t xml:space="preserve">} </w:t>
      </w:r>
      <w:r w:rsidR="00651E0F">
        <w:t>by {</w:t>
      </w:r>
      <w:r w:rsidR="001D0130" w:rsidRPr="001D0130">
        <w:rPr>
          <w:highlight w:val="yellow"/>
        </w:rPr>
        <w:t>DATE</w:t>
      </w:r>
      <w:r w:rsidR="00651E0F">
        <w:t xml:space="preserve">} by making </w:t>
      </w:r>
      <w:r>
        <w:t xml:space="preserve">your gift or payroll pledge today </w:t>
      </w:r>
      <w:r w:rsidR="00CF7A92">
        <w:t>by completing and returning your paper form or fol</w:t>
      </w:r>
      <w:r w:rsidR="00765438">
        <w:t xml:space="preserve">low </w:t>
      </w:r>
      <w:r>
        <w:t xml:space="preserve">this link: </w:t>
      </w:r>
      <w:hyperlink r:id="rId13" w:history="1">
        <w:r w:rsidR="00C40139" w:rsidRPr="00C92D4F">
          <w:rPr>
            <w:rStyle w:val="Hyperlink"/>
          </w:rPr>
          <w:t>https://fundraise.givesmart.com/e/hj4LzQ?vid=kkjvo</w:t>
        </w:r>
      </w:hyperlink>
      <w:r w:rsidR="00C40139">
        <w:t xml:space="preserve"> </w:t>
      </w:r>
    </w:p>
    <w:p w14:paraId="4DAB593B" w14:textId="2C7EA704" w:rsidR="00F44E59" w:rsidRDefault="00276335">
      <w:r>
        <w:t>{</w:t>
      </w:r>
      <w:r w:rsidRPr="00F44E59">
        <w:rPr>
          <w:highlight w:val="yellow"/>
        </w:rPr>
        <w:t>Farewell</w:t>
      </w:r>
      <w:r>
        <w:t>}</w:t>
      </w:r>
    </w:p>
    <w:p w14:paraId="788D74CD" w14:textId="77777777" w:rsidR="004E7B51" w:rsidRPr="00890AAA" w:rsidRDefault="004E7B51" w:rsidP="004E7B51">
      <w:pPr>
        <w:rPr>
          <w:b/>
          <w:bCs/>
        </w:rPr>
      </w:pPr>
      <w:r w:rsidRPr="00890AAA">
        <w:rPr>
          <w:b/>
          <w:bCs/>
        </w:rPr>
        <w:t>Attachments:</w:t>
      </w:r>
    </w:p>
    <w:p w14:paraId="0CC17F59" w14:textId="77777777" w:rsidR="009F3E1D" w:rsidRPr="00890AAA" w:rsidRDefault="009F3E1D" w:rsidP="004E7B51">
      <w:pPr>
        <w:pStyle w:val="ListParagraph"/>
        <w:numPr>
          <w:ilvl w:val="0"/>
          <w:numId w:val="1"/>
        </w:numPr>
        <w:rPr>
          <w:b/>
          <w:bCs/>
        </w:rPr>
      </w:pPr>
      <w:r w:rsidRPr="00890AAA">
        <w:rPr>
          <w:b/>
          <w:bCs/>
        </w:rPr>
        <w:t>Pledge Form</w:t>
      </w:r>
    </w:p>
    <w:p w14:paraId="53FBA8F4" w14:textId="35757929" w:rsidR="004E7B51" w:rsidRPr="00890AAA" w:rsidRDefault="009F3E1D" w:rsidP="00E03D8D">
      <w:pPr>
        <w:pStyle w:val="ListParagraph"/>
        <w:numPr>
          <w:ilvl w:val="0"/>
          <w:numId w:val="1"/>
        </w:numPr>
        <w:rPr>
          <w:b/>
          <w:bCs/>
        </w:rPr>
      </w:pPr>
      <w:r w:rsidRPr="00890AAA">
        <w:rPr>
          <w:b/>
          <w:bCs/>
        </w:rPr>
        <w:t>Member A</w:t>
      </w:r>
      <w:r w:rsidR="00C242DB" w:rsidRPr="00890AAA">
        <w:rPr>
          <w:b/>
          <w:bCs/>
        </w:rPr>
        <w:t>gencies + Initiatives</w:t>
      </w:r>
    </w:p>
    <w:p w14:paraId="04EB4C94" w14:textId="061D6167" w:rsidR="00A63F18" w:rsidRPr="00890AAA" w:rsidRDefault="00A63F18" w:rsidP="00E03D8D">
      <w:pPr>
        <w:pStyle w:val="ListParagraph"/>
        <w:numPr>
          <w:ilvl w:val="0"/>
          <w:numId w:val="1"/>
        </w:numPr>
        <w:rPr>
          <w:b/>
          <w:bCs/>
        </w:rPr>
      </w:pPr>
      <w:r w:rsidRPr="00890AAA">
        <w:rPr>
          <w:b/>
          <w:bCs/>
        </w:rPr>
        <w:t>Regional Handout- County North</w:t>
      </w:r>
    </w:p>
    <w:p w14:paraId="24836A31" w14:textId="11D89F22" w:rsidR="00A31F75" w:rsidRDefault="00A31F75">
      <w:pPr>
        <w:rPr>
          <w:b/>
          <w:bCs/>
        </w:rPr>
      </w:pPr>
    </w:p>
    <w:p w14:paraId="6293B146" w14:textId="10E34512" w:rsidR="00315623" w:rsidRPr="00F31AA7" w:rsidRDefault="00A31F75" w:rsidP="00315623">
      <w:pPr>
        <w:rPr>
          <w:b/>
          <w:bCs/>
        </w:rPr>
      </w:pPr>
      <w:r>
        <w:rPr>
          <w:b/>
          <w:bCs/>
        </w:rPr>
        <w:br w:type="page"/>
      </w:r>
      <w:r w:rsidR="00315623" w:rsidRPr="00F31AA7">
        <w:rPr>
          <w:b/>
          <w:bCs/>
        </w:rPr>
        <w:lastRenderedPageBreak/>
        <w:t xml:space="preserve">Email </w:t>
      </w:r>
      <w:r w:rsidR="00EB6C39">
        <w:rPr>
          <w:b/>
          <w:bCs/>
        </w:rPr>
        <w:t>3</w:t>
      </w:r>
      <w:r w:rsidR="00315623" w:rsidRPr="00F31AA7">
        <w:rPr>
          <w:b/>
          <w:bCs/>
        </w:rPr>
        <w:t xml:space="preserve">: </w:t>
      </w:r>
      <w:r w:rsidR="00315623">
        <w:rPr>
          <w:b/>
          <w:bCs/>
        </w:rPr>
        <w:t>United Way &amp; Community Resilience</w:t>
      </w:r>
    </w:p>
    <w:p w14:paraId="5704AD8F" w14:textId="77777777" w:rsidR="00315623" w:rsidRDefault="00315623" w:rsidP="00315623">
      <w:proofErr w:type="gramStart"/>
      <w:r>
        <w:t>{</w:t>
      </w:r>
      <w:r w:rsidRPr="00F44E59">
        <w:rPr>
          <w:highlight w:val="yellow"/>
        </w:rPr>
        <w:t>Greeting</w:t>
      </w:r>
      <w:r>
        <w:t>},</w:t>
      </w:r>
      <w:proofErr w:type="gramEnd"/>
    </w:p>
    <w:p w14:paraId="69832CB3" w14:textId="7B8B17FA" w:rsidR="00315623" w:rsidRDefault="00315623" w:rsidP="00315623">
      <w:r>
        <w:t>Hello {</w:t>
      </w:r>
      <w:r w:rsidRPr="00896BE7">
        <w:rPr>
          <w:highlight w:val="yellow"/>
        </w:rPr>
        <w:t>Team</w:t>
      </w:r>
      <w:r>
        <w:t xml:space="preserve">}! </w:t>
      </w:r>
      <w:r w:rsidR="00EB6C39">
        <w:t>We are HALFWAY through our</w:t>
      </w:r>
      <w:r>
        <w:t xml:space="preserve"> United Way </w:t>
      </w:r>
      <w:proofErr w:type="gramStart"/>
      <w:r>
        <w:t>Campaign</w:t>
      </w:r>
      <w:proofErr w:type="gramEnd"/>
      <w:r>
        <w:t xml:space="preserve"> and we are {</w:t>
      </w:r>
      <w:r w:rsidRPr="001776B3">
        <w:rPr>
          <w:highlight w:val="yellow"/>
        </w:rPr>
        <w:t>####</w:t>
      </w:r>
      <w:r>
        <w:t xml:space="preserve">} away from our goal! When you give, </w:t>
      </w:r>
      <w:proofErr w:type="spellStart"/>
      <w:proofErr w:type="gramStart"/>
      <w:r>
        <w:t>your</w:t>
      </w:r>
      <w:proofErr w:type="spellEnd"/>
      <w:proofErr w:type="gramEnd"/>
      <w:r>
        <w:t xml:space="preserve"> are supporting Community Resilience programs that ensure neighbors have access to disaster relief, transportation, opportunities for growth, and much more. {</w:t>
      </w:r>
      <w:r w:rsidRPr="00286908">
        <w:rPr>
          <w:highlight w:val="yellow"/>
        </w:rPr>
        <w:t>PROGRAM / INITIATIVE NAME</w:t>
      </w:r>
      <w:r>
        <w:t>} provided by {</w:t>
      </w:r>
      <w:r w:rsidRPr="00286908">
        <w:rPr>
          <w:highlight w:val="yellow"/>
        </w:rPr>
        <w:t>MEMBER AGENCY</w:t>
      </w:r>
      <w:r>
        <w:t xml:space="preserve">} is one of six programs that pave the path for Community Resilience.  </w:t>
      </w:r>
    </w:p>
    <w:p w14:paraId="6856C27D" w14:textId="77777777" w:rsidR="00315623" w:rsidRPr="00A47E3D" w:rsidRDefault="00315623" w:rsidP="00315623">
      <w:pPr>
        <w:rPr>
          <w:b/>
          <w:bCs/>
        </w:rPr>
      </w:pPr>
      <w:r w:rsidRPr="00A47E3D">
        <w:rPr>
          <w:b/>
          <w:bCs/>
        </w:rPr>
        <w:t>COOSE ONE STORY THAT RESONATES WITH YOUR TEAM:</w:t>
      </w:r>
    </w:p>
    <w:p w14:paraId="63703217" w14:textId="77777777" w:rsidR="00315623" w:rsidRDefault="00315623" w:rsidP="00315623">
      <w:pPr>
        <w:pStyle w:val="ListParagraph"/>
        <w:numPr>
          <w:ilvl w:val="0"/>
          <w:numId w:val="2"/>
        </w:numPr>
        <w:rPr>
          <w:i/>
          <w:iCs/>
        </w:rPr>
      </w:pPr>
      <w:r w:rsidRPr="00180C36">
        <w:rPr>
          <w:b/>
          <w:bCs/>
          <w:i/>
          <w:iCs/>
          <w:color w:val="00B050"/>
        </w:rPr>
        <w:t xml:space="preserve">NORTH: Program: SCAT </w:t>
      </w:r>
      <w:proofErr w:type="gramStart"/>
      <w:r w:rsidRPr="00180C36">
        <w:rPr>
          <w:b/>
          <w:bCs/>
          <w:i/>
          <w:iCs/>
          <w:color w:val="00B050"/>
        </w:rPr>
        <w:t>Van  |</w:t>
      </w:r>
      <w:proofErr w:type="gramEnd"/>
      <w:r w:rsidRPr="00180C36">
        <w:rPr>
          <w:b/>
          <w:bCs/>
          <w:i/>
          <w:iCs/>
          <w:color w:val="00B050"/>
        </w:rPr>
        <w:t xml:space="preserve">  Member Agency: Transportation Project of Cayuga County </w:t>
      </w:r>
      <w:r w:rsidRPr="00180C36">
        <w:rPr>
          <w:b/>
          <w:bCs/>
          <w:i/>
          <w:iCs/>
          <w:color w:val="00B050"/>
        </w:rPr>
        <w:br/>
      </w:r>
      <w:r>
        <w:rPr>
          <w:i/>
          <w:iCs/>
        </w:rPr>
        <w:t xml:space="preserve">Cayuga County from top-to-bottom is 65 miles long and once </w:t>
      </w:r>
      <w:proofErr w:type="gramStart"/>
      <w:r>
        <w:rPr>
          <w:i/>
          <w:iCs/>
        </w:rPr>
        <w:t>your</w:t>
      </w:r>
      <w:proofErr w:type="gramEnd"/>
      <w:r>
        <w:rPr>
          <w:i/>
          <w:iCs/>
        </w:rPr>
        <w:t xml:space="preserve"> off the city bus route in Auburn, it is difficult for neighbors without their own cars to travel. Past gifts to the United Way are ensuring our senior and disabled neighbors have the independence they deserve by supporting SCAT Van transportation services. In County North alone, more than 570 neighbors rely on SCAT </w:t>
      </w:r>
      <w:proofErr w:type="gramStart"/>
      <w:r>
        <w:rPr>
          <w:i/>
          <w:iCs/>
        </w:rPr>
        <w:t>Van</w:t>
      </w:r>
      <w:proofErr w:type="gramEnd"/>
      <w:r>
        <w:rPr>
          <w:i/>
          <w:iCs/>
        </w:rPr>
        <w:t xml:space="preserve"> and their volunteer drives each year. With vans based in Cato, Auburn, Union Springs, and Moravia this is a countywide program!</w:t>
      </w:r>
      <w:r>
        <w:rPr>
          <w:i/>
          <w:iCs/>
        </w:rPr>
        <w:br/>
      </w:r>
    </w:p>
    <w:p w14:paraId="623E7FC9" w14:textId="77777777" w:rsidR="00315623" w:rsidRDefault="00315623" w:rsidP="00315623">
      <w:pPr>
        <w:pStyle w:val="ListParagraph"/>
        <w:numPr>
          <w:ilvl w:val="0"/>
          <w:numId w:val="2"/>
        </w:numPr>
        <w:rPr>
          <w:i/>
          <w:iCs/>
        </w:rPr>
      </w:pPr>
      <w:r w:rsidRPr="00543B0D">
        <w:rPr>
          <w:b/>
          <w:bCs/>
          <w:i/>
          <w:iCs/>
          <w:color w:val="4472C4" w:themeColor="accent1"/>
        </w:rPr>
        <w:t xml:space="preserve">CENTRAL: Program: Disaster Services &amp; Services to the Armed </w:t>
      </w:r>
      <w:proofErr w:type="gramStart"/>
      <w:r w:rsidRPr="00543B0D">
        <w:rPr>
          <w:b/>
          <w:bCs/>
          <w:i/>
          <w:iCs/>
          <w:color w:val="4472C4" w:themeColor="accent1"/>
        </w:rPr>
        <w:t>Forces  |</w:t>
      </w:r>
      <w:proofErr w:type="gramEnd"/>
      <w:r w:rsidRPr="00543B0D">
        <w:rPr>
          <w:b/>
          <w:bCs/>
          <w:i/>
          <w:iCs/>
          <w:color w:val="4472C4" w:themeColor="accent1"/>
        </w:rPr>
        <w:t xml:space="preserve">  Member Agency: American Red Cross</w:t>
      </w:r>
      <w:r>
        <w:rPr>
          <w:i/>
          <w:iCs/>
        </w:rPr>
        <w:br/>
        <w:t xml:space="preserve">Last fall, the “Smith” family of four in the Auburn area lost their home in a fire at beginning of the school year. Local American Red Cross volunteers took immediate action providing the family with a place to stay, </w:t>
      </w:r>
      <w:proofErr w:type="gramStart"/>
      <w:r>
        <w:rPr>
          <w:i/>
          <w:iCs/>
        </w:rPr>
        <w:t>basic necessities</w:t>
      </w:r>
      <w:proofErr w:type="gramEnd"/>
      <w:r>
        <w:rPr>
          <w:i/>
          <w:iCs/>
        </w:rPr>
        <w:t xml:space="preserve"> like hygiene items and clothes, and companionship. The Disaster Services program was able to help the “Smiths” locate new housing as well as financial assistance to help them get into their new home. </w:t>
      </w:r>
      <w:r w:rsidRPr="00B7046D">
        <w:rPr>
          <w:i/>
          <w:iCs/>
        </w:rPr>
        <w:br/>
      </w:r>
    </w:p>
    <w:p w14:paraId="12B91D49" w14:textId="77777777" w:rsidR="00315623" w:rsidRDefault="00315623" w:rsidP="00315623">
      <w:pPr>
        <w:pStyle w:val="ListParagraph"/>
        <w:numPr>
          <w:ilvl w:val="0"/>
          <w:numId w:val="2"/>
        </w:numPr>
        <w:rPr>
          <w:i/>
          <w:iCs/>
        </w:rPr>
      </w:pPr>
      <w:r w:rsidRPr="00621D53">
        <w:rPr>
          <w:b/>
          <w:bCs/>
          <w:i/>
          <w:iCs/>
          <w:color w:val="FFC000"/>
        </w:rPr>
        <w:t xml:space="preserve">SOUTH: Program: English as a Second </w:t>
      </w:r>
      <w:proofErr w:type="gramStart"/>
      <w:r w:rsidRPr="00621D53">
        <w:rPr>
          <w:b/>
          <w:bCs/>
          <w:i/>
          <w:iCs/>
          <w:color w:val="FFC000"/>
        </w:rPr>
        <w:t>Language  |</w:t>
      </w:r>
      <w:proofErr w:type="gramEnd"/>
      <w:r w:rsidRPr="00621D53">
        <w:rPr>
          <w:b/>
          <w:bCs/>
          <w:i/>
          <w:iCs/>
          <w:color w:val="FFC000"/>
        </w:rPr>
        <w:t xml:space="preserve">  Member Agency: Literacy Volunteers of Cayuga County</w:t>
      </w:r>
      <w:r>
        <w:rPr>
          <w:i/>
          <w:iCs/>
        </w:rPr>
        <w:br/>
        <w:t xml:space="preserve">Moving somewhere new is exciting and for our neighbors moving to Cayuga County from another country, it can be a little scary when English is not their native language. Last year, 27 Genoa residents turned to Literacy Volunteers of Cayuga County’s English as a Second Language program to learn English so that they can engage in community and culture events, advance in their careers, and build new friendships here in Cayuga County.   </w:t>
      </w:r>
    </w:p>
    <w:p w14:paraId="62A53622" w14:textId="77777777" w:rsidR="00315623" w:rsidRDefault="00315623" w:rsidP="00315623">
      <w:r>
        <w:t xml:space="preserve">We need your help reach our goal—Make your gift or payroll pledge today by printing and completing the paper pledge or follow this link: </w:t>
      </w:r>
      <w:hyperlink r:id="rId14" w:history="1">
        <w:r w:rsidRPr="00C92D4F">
          <w:rPr>
            <w:rStyle w:val="Hyperlink"/>
          </w:rPr>
          <w:t>https://fundraise.givesmart.com/e/hj4LzQ?vid=kkjvo</w:t>
        </w:r>
      </w:hyperlink>
      <w:r>
        <w:t xml:space="preserve"> </w:t>
      </w:r>
    </w:p>
    <w:p w14:paraId="771AB487" w14:textId="77777777" w:rsidR="00315623" w:rsidRDefault="00315623" w:rsidP="00315623">
      <w:r>
        <w:t>{</w:t>
      </w:r>
      <w:r w:rsidRPr="00F44E59">
        <w:rPr>
          <w:highlight w:val="yellow"/>
        </w:rPr>
        <w:t>Farewell</w:t>
      </w:r>
      <w:r>
        <w:t>}</w:t>
      </w:r>
    </w:p>
    <w:p w14:paraId="568C9AC0" w14:textId="77777777" w:rsidR="00315623" w:rsidRPr="00621D53" w:rsidRDefault="00315623" w:rsidP="00315623">
      <w:pPr>
        <w:rPr>
          <w:b/>
          <w:bCs/>
        </w:rPr>
      </w:pPr>
      <w:r w:rsidRPr="00621D53">
        <w:rPr>
          <w:b/>
          <w:bCs/>
        </w:rPr>
        <w:t>Attachments:</w:t>
      </w:r>
    </w:p>
    <w:p w14:paraId="6B198D64" w14:textId="77777777" w:rsidR="00315623" w:rsidRPr="00621D53" w:rsidRDefault="00315623" w:rsidP="00315623">
      <w:pPr>
        <w:pStyle w:val="ListParagraph"/>
        <w:numPr>
          <w:ilvl w:val="0"/>
          <w:numId w:val="1"/>
        </w:numPr>
        <w:rPr>
          <w:b/>
          <w:bCs/>
        </w:rPr>
      </w:pPr>
      <w:r w:rsidRPr="00621D53">
        <w:rPr>
          <w:b/>
          <w:bCs/>
        </w:rPr>
        <w:t>Pledge Form</w:t>
      </w:r>
    </w:p>
    <w:p w14:paraId="4E5226C5" w14:textId="77777777" w:rsidR="00315623" w:rsidRPr="00621D53" w:rsidRDefault="00315623" w:rsidP="00315623">
      <w:pPr>
        <w:pStyle w:val="ListParagraph"/>
        <w:numPr>
          <w:ilvl w:val="0"/>
          <w:numId w:val="1"/>
        </w:numPr>
        <w:rPr>
          <w:b/>
          <w:bCs/>
        </w:rPr>
      </w:pPr>
      <w:r w:rsidRPr="00621D53">
        <w:rPr>
          <w:b/>
          <w:bCs/>
        </w:rPr>
        <w:t>TY By the Numbers</w:t>
      </w:r>
    </w:p>
    <w:p w14:paraId="40A62DB5" w14:textId="77777777" w:rsidR="00315623" w:rsidRPr="00621D53" w:rsidRDefault="00315623" w:rsidP="00315623">
      <w:pPr>
        <w:pStyle w:val="ListParagraph"/>
        <w:numPr>
          <w:ilvl w:val="0"/>
          <w:numId w:val="1"/>
        </w:numPr>
        <w:rPr>
          <w:b/>
          <w:bCs/>
        </w:rPr>
      </w:pPr>
      <w:r w:rsidRPr="00621D53">
        <w:rPr>
          <w:b/>
          <w:bCs/>
        </w:rPr>
        <w:t>Regional Handout- County South</w:t>
      </w:r>
    </w:p>
    <w:p w14:paraId="4B65868A" w14:textId="77777777" w:rsidR="00EB6C39" w:rsidRDefault="00EB6C39">
      <w:pPr>
        <w:rPr>
          <w:b/>
          <w:bCs/>
        </w:rPr>
      </w:pPr>
      <w:r>
        <w:rPr>
          <w:b/>
          <w:bCs/>
        </w:rPr>
        <w:br w:type="page"/>
      </w:r>
    </w:p>
    <w:p w14:paraId="6B465624" w14:textId="5342C1AB" w:rsidR="00A31F75" w:rsidRPr="00F31AA7" w:rsidRDefault="00A31F75" w:rsidP="00A31F75">
      <w:pPr>
        <w:rPr>
          <w:b/>
          <w:bCs/>
        </w:rPr>
      </w:pPr>
      <w:r w:rsidRPr="00F31AA7">
        <w:rPr>
          <w:b/>
          <w:bCs/>
        </w:rPr>
        <w:lastRenderedPageBreak/>
        <w:t xml:space="preserve">Email </w:t>
      </w:r>
      <w:r w:rsidR="00EB6C39">
        <w:rPr>
          <w:b/>
          <w:bCs/>
        </w:rPr>
        <w:t>4</w:t>
      </w:r>
      <w:r w:rsidRPr="00F31AA7">
        <w:rPr>
          <w:b/>
          <w:bCs/>
        </w:rPr>
        <w:t>: Un</w:t>
      </w:r>
      <w:r>
        <w:rPr>
          <w:b/>
          <w:bCs/>
        </w:rPr>
        <w:t>ited Way</w:t>
      </w:r>
      <w:r w:rsidR="00B60DC1">
        <w:rPr>
          <w:b/>
          <w:bCs/>
        </w:rPr>
        <w:t xml:space="preserve"> &amp; </w:t>
      </w:r>
      <w:r w:rsidR="00672FED">
        <w:rPr>
          <w:b/>
          <w:bCs/>
        </w:rPr>
        <w:t>Youth Opportunity</w:t>
      </w:r>
    </w:p>
    <w:p w14:paraId="04639247" w14:textId="77777777" w:rsidR="00A31F75" w:rsidRDefault="00A31F75" w:rsidP="00A31F75">
      <w:proofErr w:type="gramStart"/>
      <w:r>
        <w:t>{</w:t>
      </w:r>
      <w:r w:rsidRPr="00F44E59">
        <w:rPr>
          <w:highlight w:val="yellow"/>
        </w:rPr>
        <w:t>Greeting</w:t>
      </w:r>
      <w:r>
        <w:t>},</w:t>
      </w:r>
      <w:proofErr w:type="gramEnd"/>
    </w:p>
    <w:p w14:paraId="4962CF6C" w14:textId="6F9CE9D1" w:rsidR="00E72CC3" w:rsidRDefault="00E72CC3" w:rsidP="00E72CC3">
      <w:r>
        <w:t>Hello {</w:t>
      </w:r>
      <w:r w:rsidRPr="00896BE7">
        <w:rPr>
          <w:highlight w:val="yellow"/>
        </w:rPr>
        <w:t>Team</w:t>
      </w:r>
      <w:r>
        <w:t xml:space="preserve">}! </w:t>
      </w:r>
      <w:r w:rsidR="005B7B28">
        <w:t xml:space="preserve">Of the United Way’s four Focus Areas, Youth Opportunity is the largest supporting </w:t>
      </w:r>
      <w:r w:rsidR="00B059F2">
        <w:t xml:space="preserve">15 programs across Cayuga County. Did you know that 7 of those programs address childcare needs? </w:t>
      </w:r>
      <w:r>
        <w:t xml:space="preserve"> {</w:t>
      </w:r>
      <w:r w:rsidRPr="00286908">
        <w:rPr>
          <w:highlight w:val="yellow"/>
        </w:rPr>
        <w:t>PROGRAM / INITIATIVE NAME</w:t>
      </w:r>
      <w:r>
        <w:t>} provided by {</w:t>
      </w:r>
      <w:r w:rsidRPr="00286908">
        <w:rPr>
          <w:highlight w:val="yellow"/>
        </w:rPr>
        <w:t>MEMBER AGENCY</w:t>
      </w:r>
      <w:r>
        <w:t>}</w:t>
      </w:r>
      <w:r w:rsidR="0012113E">
        <w:t xml:space="preserve"> gives parents piece of mind that their children are safe </w:t>
      </w:r>
      <w:r w:rsidR="00D77157">
        <w:t xml:space="preserve">and taken care of while they are at work. </w:t>
      </w:r>
      <w:r>
        <w:t xml:space="preserve"> </w:t>
      </w:r>
    </w:p>
    <w:p w14:paraId="2E7B0C9E" w14:textId="77777777" w:rsidR="007C2891" w:rsidRPr="001566FF" w:rsidRDefault="007C2891" w:rsidP="007C2891">
      <w:pPr>
        <w:rPr>
          <w:b/>
          <w:bCs/>
        </w:rPr>
      </w:pPr>
      <w:r w:rsidRPr="001566FF">
        <w:rPr>
          <w:b/>
          <w:bCs/>
        </w:rPr>
        <w:t>COOSE ONE STORY THAT RESONATES WITH YOUR TEAM:</w:t>
      </w:r>
    </w:p>
    <w:p w14:paraId="419FC4E4" w14:textId="3D250735" w:rsidR="007C2891" w:rsidRDefault="007C2891" w:rsidP="007C2891">
      <w:pPr>
        <w:pStyle w:val="ListParagraph"/>
        <w:numPr>
          <w:ilvl w:val="0"/>
          <w:numId w:val="2"/>
        </w:numPr>
        <w:rPr>
          <w:i/>
          <w:iCs/>
        </w:rPr>
      </w:pPr>
      <w:r w:rsidRPr="001566FF">
        <w:rPr>
          <w:b/>
          <w:bCs/>
          <w:i/>
          <w:iCs/>
          <w:color w:val="00B050"/>
        </w:rPr>
        <w:t xml:space="preserve">NORTH: Program: </w:t>
      </w:r>
      <w:r w:rsidR="007F615D" w:rsidRPr="001566FF">
        <w:rPr>
          <w:b/>
          <w:bCs/>
          <w:i/>
          <w:iCs/>
          <w:color w:val="00B050"/>
        </w:rPr>
        <w:t xml:space="preserve">School Age Child </w:t>
      </w:r>
      <w:proofErr w:type="gramStart"/>
      <w:r w:rsidR="007F615D" w:rsidRPr="001566FF">
        <w:rPr>
          <w:b/>
          <w:bCs/>
          <w:i/>
          <w:iCs/>
          <w:color w:val="00B050"/>
        </w:rPr>
        <w:t>Care</w:t>
      </w:r>
      <w:r w:rsidRPr="001566FF">
        <w:rPr>
          <w:b/>
          <w:bCs/>
          <w:i/>
          <w:iCs/>
          <w:color w:val="00B050"/>
        </w:rPr>
        <w:t xml:space="preserve">  |</w:t>
      </w:r>
      <w:proofErr w:type="gramEnd"/>
      <w:r w:rsidRPr="001566FF">
        <w:rPr>
          <w:b/>
          <w:bCs/>
          <w:i/>
          <w:iCs/>
          <w:color w:val="00B050"/>
        </w:rPr>
        <w:t xml:space="preserve">  Member Agency: </w:t>
      </w:r>
      <w:r w:rsidR="007F615D" w:rsidRPr="001566FF">
        <w:rPr>
          <w:b/>
          <w:bCs/>
          <w:i/>
          <w:iCs/>
          <w:color w:val="00B050"/>
        </w:rPr>
        <w:t>Auburn YMCA-WEIU</w:t>
      </w:r>
      <w:r>
        <w:rPr>
          <w:i/>
          <w:iCs/>
        </w:rPr>
        <w:br/>
      </w:r>
      <w:r w:rsidR="004A6E6A">
        <w:rPr>
          <w:i/>
          <w:iCs/>
        </w:rPr>
        <w:t>Your gifts support four programs at the Auburn YMCA-WEIU—one of which is School Age Childcare that is provided in our rural school districts in Cato, Port Byron, Weedsport, and Moravia.</w:t>
      </w:r>
      <w:r w:rsidR="007D4DC7">
        <w:rPr>
          <w:i/>
          <w:iCs/>
        </w:rPr>
        <w:t xml:space="preserve"> Last academic year, more than 150 Cayuga County Youth were enrolled in one of the four afterschool programs. </w:t>
      </w:r>
      <w:r w:rsidRPr="0076035D">
        <w:rPr>
          <w:i/>
          <w:iCs/>
        </w:rPr>
        <w:t xml:space="preserve"> </w:t>
      </w:r>
      <w:r>
        <w:rPr>
          <w:i/>
          <w:iCs/>
        </w:rPr>
        <w:br/>
      </w:r>
    </w:p>
    <w:p w14:paraId="0D9E9282" w14:textId="1DA4A1F9" w:rsidR="00672FED" w:rsidRDefault="007C2891" w:rsidP="007C2891">
      <w:pPr>
        <w:pStyle w:val="ListParagraph"/>
        <w:numPr>
          <w:ilvl w:val="0"/>
          <w:numId w:val="2"/>
        </w:numPr>
        <w:rPr>
          <w:i/>
          <w:iCs/>
        </w:rPr>
      </w:pPr>
      <w:r w:rsidRPr="00323F0E">
        <w:rPr>
          <w:b/>
          <w:bCs/>
          <w:i/>
          <w:iCs/>
          <w:color w:val="00B0F0"/>
        </w:rPr>
        <w:t>CENTRAL:</w:t>
      </w:r>
      <w:r w:rsidR="001566FF" w:rsidRPr="00323F0E">
        <w:rPr>
          <w:b/>
          <w:bCs/>
          <w:i/>
          <w:iCs/>
          <w:color w:val="00B0F0"/>
        </w:rPr>
        <w:t xml:space="preserve"> </w:t>
      </w:r>
      <w:r w:rsidRPr="00323F0E">
        <w:rPr>
          <w:b/>
          <w:bCs/>
          <w:i/>
          <w:iCs/>
          <w:color w:val="00B0F0"/>
        </w:rPr>
        <w:t xml:space="preserve">Program: </w:t>
      </w:r>
      <w:r w:rsidR="007F615D" w:rsidRPr="00323F0E">
        <w:rPr>
          <w:b/>
          <w:bCs/>
          <w:i/>
          <w:iCs/>
          <w:color w:val="00B0F0"/>
        </w:rPr>
        <w:t xml:space="preserve">Child Care Quality </w:t>
      </w:r>
      <w:proofErr w:type="gramStart"/>
      <w:r w:rsidR="007F615D" w:rsidRPr="00323F0E">
        <w:rPr>
          <w:b/>
          <w:bCs/>
          <w:i/>
          <w:iCs/>
          <w:color w:val="00B0F0"/>
        </w:rPr>
        <w:t>Improvement</w:t>
      </w:r>
      <w:r w:rsidRPr="00323F0E">
        <w:rPr>
          <w:b/>
          <w:bCs/>
          <w:i/>
          <w:iCs/>
          <w:color w:val="00B0F0"/>
        </w:rPr>
        <w:t xml:space="preserve">  |</w:t>
      </w:r>
      <w:proofErr w:type="gramEnd"/>
      <w:r w:rsidRPr="00323F0E">
        <w:rPr>
          <w:b/>
          <w:bCs/>
          <w:i/>
          <w:iCs/>
          <w:color w:val="00B0F0"/>
        </w:rPr>
        <w:t xml:space="preserve">  Member Agency: C</w:t>
      </w:r>
      <w:r w:rsidR="007F615D" w:rsidRPr="00323F0E">
        <w:rPr>
          <w:b/>
          <w:bCs/>
          <w:i/>
          <w:iCs/>
          <w:color w:val="00B0F0"/>
        </w:rPr>
        <w:t>hild Care Solutions</w:t>
      </w:r>
      <w:r w:rsidR="007F615D">
        <w:rPr>
          <w:i/>
          <w:iCs/>
        </w:rPr>
        <w:br/>
      </w:r>
      <w:r w:rsidR="001566FF">
        <w:rPr>
          <w:i/>
          <w:iCs/>
        </w:rPr>
        <w:t>Childcare Solutions</w:t>
      </w:r>
      <w:r w:rsidR="005E0FCB">
        <w:rPr>
          <w:i/>
          <w:iCs/>
        </w:rPr>
        <w:t xml:space="preserve"> joined the United Way family this</w:t>
      </w:r>
      <w:r w:rsidR="0019167A">
        <w:rPr>
          <w:i/>
          <w:iCs/>
        </w:rPr>
        <w:t xml:space="preserve"> year with their Quality Improve Program. After seeing the success of this program in Onondaga County, past </w:t>
      </w:r>
      <w:r w:rsidR="00D65169">
        <w:rPr>
          <w:i/>
          <w:iCs/>
        </w:rPr>
        <w:t xml:space="preserve">donations are </w:t>
      </w:r>
      <w:proofErr w:type="gramStart"/>
      <w:r w:rsidR="00D65169">
        <w:rPr>
          <w:i/>
          <w:iCs/>
        </w:rPr>
        <w:t>brining</w:t>
      </w:r>
      <w:proofErr w:type="gramEnd"/>
      <w:r w:rsidR="00D65169">
        <w:rPr>
          <w:i/>
          <w:iCs/>
        </w:rPr>
        <w:t xml:space="preserve"> this program to Cayuga County which provides education opportunities and small grants to improve childcare and learning centers. </w:t>
      </w:r>
      <w:r w:rsidRPr="00B7046D">
        <w:rPr>
          <w:i/>
          <w:iCs/>
        </w:rPr>
        <w:br/>
      </w:r>
    </w:p>
    <w:p w14:paraId="0621E602" w14:textId="77777777" w:rsidR="00E05922" w:rsidRDefault="007C2891" w:rsidP="00672FED">
      <w:pPr>
        <w:pStyle w:val="ListParagraph"/>
        <w:numPr>
          <w:ilvl w:val="0"/>
          <w:numId w:val="2"/>
        </w:numPr>
        <w:rPr>
          <w:i/>
          <w:iCs/>
        </w:rPr>
      </w:pPr>
      <w:r w:rsidRPr="00323F0E">
        <w:rPr>
          <w:b/>
          <w:bCs/>
          <w:i/>
          <w:iCs/>
          <w:color w:val="FFC000"/>
        </w:rPr>
        <w:t>SOUTH:</w:t>
      </w:r>
      <w:r w:rsidR="00EB7A67" w:rsidRPr="00323F0E">
        <w:rPr>
          <w:b/>
          <w:bCs/>
          <w:i/>
          <w:iCs/>
          <w:color w:val="FFC000"/>
        </w:rPr>
        <w:t xml:space="preserve"> </w:t>
      </w:r>
      <w:r w:rsidRPr="00323F0E">
        <w:rPr>
          <w:b/>
          <w:bCs/>
          <w:i/>
          <w:iCs/>
          <w:color w:val="FFC000"/>
        </w:rPr>
        <w:t xml:space="preserve">Program: </w:t>
      </w:r>
      <w:r w:rsidR="007F615D" w:rsidRPr="00323F0E">
        <w:rPr>
          <w:b/>
          <w:bCs/>
          <w:i/>
          <w:iCs/>
          <w:color w:val="FFC000"/>
        </w:rPr>
        <w:t xml:space="preserve">Summer </w:t>
      </w:r>
      <w:proofErr w:type="gramStart"/>
      <w:r w:rsidR="007F615D" w:rsidRPr="00323F0E">
        <w:rPr>
          <w:b/>
          <w:bCs/>
          <w:i/>
          <w:iCs/>
          <w:color w:val="FFC000"/>
        </w:rPr>
        <w:t xml:space="preserve">Camp </w:t>
      </w:r>
      <w:r w:rsidRPr="00323F0E">
        <w:rPr>
          <w:b/>
          <w:bCs/>
          <w:i/>
          <w:iCs/>
          <w:color w:val="FFC000"/>
        </w:rPr>
        <w:t xml:space="preserve"> |</w:t>
      </w:r>
      <w:proofErr w:type="gramEnd"/>
      <w:r w:rsidRPr="00323F0E">
        <w:rPr>
          <w:b/>
          <w:bCs/>
          <w:i/>
          <w:iCs/>
          <w:color w:val="FFC000"/>
        </w:rPr>
        <w:t xml:space="preserve">  Member Agency: </w:t>
      </w:r>
      <w:r w:rsidR="007F615D" w:rsidRPr="00323F0E">
        <w:rPr>
          <w:b/>
          <w:bCs/>
          <w:i/>
          <w:iCs/>
          <w:color w:val="FFC000"/>
        </w:rPr>
        <w:t>Camp Gregory</w:t>
      </w:r>
      <w:r w:rsidR="00EB7A67">
        <w:rPr>
          <w:i/>
          <w:iCs/>
        </w:rPr>
        <w:br/>
      </w:r>
      <w:r w:rsidR="00561C50">
        <w:rPr>
          <w:i/>
          <w:iCs/>
        </w:rPr>
        <w:t>Summertime can be stressful for working</w:t>
      </w:r>
      <w:r w:rsidR="005E5E35">
        <w:rPr>
          <w:i/>
          <w:iCs/>
        </w:rPr>
        <w:t xml:space="preserve"> parents</w:t>
      </w:r>
      <w:r w:rsidR="00561C50">
        <w:rPr>
          <w:i/>
          <w:iCs/>
        </w:rPr>
        <w:t xml:space="preserve"> with young childre</w:t>
      </w:r>
      <w:r w:rsidR="005E5E35">
        <w:rPr>
          <w:i/>
          <w:iCs/>
        </w:rPr>
        <w:t xml:space="preserve">n as they search for safe, reliable childcare. During the summer months, United Way dollars support alternative </w:t>
      </w:r>
      <w:proofErr w:type="gramStart"/>
      <w:r w:rsidR="005E5E35">
        <w:rPr>
          <w:i/>
          <w:iCs/>
        </w:rPr>
        <w:t>child care</w:t>
      </w:r>
      <w:proofErr w:type="gramEnd"/>
      <w:r w:rsidR="005E5E35">
        <w:rPr>
          <w:i/>
          <w:iCs/>
        </w:rPr>
        <w:t xml:space="preserve"> options like Camp </w:t>
      </w:r>
      <w:r w:rsidR="00E06EA5">
        <w:rPr>
          <w:i/>
          <w:iCs/>
        </w:rPr>
        <w:t>Gregory,</w:t>
      </w:r>
      <w:r w:rsidR="005E5E35">
        <w:rPr>
          <w:i/>
          <w:iCs/>
        </w:rPr>
        <w:t xml:space="preserve"> who offers day camp five weeks out of the summer</w:t>
      </w:r>
      <w:r w:rsidR="00671B4A">
        <w:rPr>
          <w:i/>
          <w:iCs/>
        </w:rPr>
        <w:t>—each featuring a unique theme</w:t>
      </w:r>
      <w:r w:rsidR="00D454D4">
        <w:rPr>
          <w:i/>
          <w:iCs/>
        </w:rPr>
        <w:t xml:space="preserve"> from the Great Camp Gregory Bake Off to Circus Week</w:t>
      </w:r>
      <w:r w:rsidR="00671B4A">
        <w:rPr>
          <w:i/>
          <w:iCs/>
        </w:rPr>
        <w:t xml:space="preserve">! </w:t>
      </w:r>
    </w:p>
    <w:p w14:paraId="7B5EA2B4" w14:textId="4F803FF1" w:rsidR="003D61CB" w:rsidRPr="00E05922" w:rsidRDefault="007C2891" w:rsidP="00E05922">
      <w:pPr>
        <w:rPr>
          <w:i/>
          <w:iCs/>
        </w:rPr>
      </w:pPr>
      <w:r w:rsidRPr="00E05922">
        <w:rPr>
          <w:i/>
          <w:iCs/>
        </w:rPr>
        <w:br/>
      </w:r>
      <w:r w:rsidR="00323F0E">
        <w:t xml:space="preserve">With </w:t>
      </w:r>
      <w:r w:rsidR="00301739">
        <w:t xml:space="preserve">most parents in the workforce, the need for childcare options is continuously growing. Learn more about childcare programs by </w:t>
      </w:r>
      <w:r w:rsidR="003D61CB">
        <w:t xml:space="preserve">following this link to watch a 40 second YouTube video: </w:t>
      </w:r>
      <w:hyperlink r:id="rId15" w:tgtFrame="_blank" w:tooltip="https://youtu.be/qGWaVJU2ulk?si=36yYV88AGSLeFpsO" w:history="1">
        <w:r w:rsidR="00E06EA5" w:rsidRPr="00E06EA5">
          <w:rPr>
            <w:rStyle w:val="Hyperlink"/>
          </w:rPr>
          <w:t>https://youtu.be/qGWaVJU2ulk?si=36yYV88AGSLeFpsO</w:t>
        </w:r>
      </w:hyperlink>
    </w:p>
    <w:p w14:paraId="38C55B76" w14:textId="02242D59" w:rsidR="00A31F75" w:rsidRPr="00672FED" w:rsidRDefault="006F2938" w:rsidP="00672FED">
      <w:pPr>
        <w:rPr>
          <w:i/>
          <w:iCs/>
        </w:rPr>
      </w:pPr>
      <w:r>
        <w:t>Support youth and help us reach our</w:t>
      </w:r>
      <w:r w:rsidR="00A31F75">
        <w:t xml:space="preserve"> {</w:t>
      </w:r>
      <w:r w:rsidR="00EC235D" w:rsidRPr="00672FED">
        <w:rPr>
          <w:highlight w:val="yellow"/>
        </w:rPr>
        <w:t>GOAL</w:t>
      </w:r>
      <w:r w:rsidR="00A31F75">
        <w:t>} by {</w:t>
      </w:r>
      <w:r w:rsidR="00EC235D" w:rsidRPr="00672FED">
        <w:rPr>
          <w:highlight w:val="yellow"/>
        </w:rPr>
        <w:t>DATE</w:t>
      </w:r>
      <w:r w:rsidR="00A31F75">
        <w:t xml:space="preserve">} by making your gift or payroll pledge today by follow this link: </w:t>
      </w:r>
      <w:hyperlink r:id="rId16" w:history="1">
        <w:r w:rsidR="00A31F75" w:rsidRPr="00C92D4F">
          <w:rPr>
            <w:rStyle w:val="Hyperlink"/>
          </w:rPr>
          <w:t>https://fundraise.givesmart.com/e/hj4LzQ?vid=kkjvo</w:t>
        </w:r>
      </w:hyperlink>
      <w:r w:rsidR="00A31F75">
        <w:t xml:space="preserve"> </w:t>
      </w:r>
    </w:p>
    <w:p w14:paraId="25D2B79F" w14:textId="2EC697B6" w:rsidR="00A31F75" w:rsidRDefault="00A31F75" w:rsidP="00A31F75">
      <w:r>
        <w:t>{</w:t>
      </w:r>
      <w:r w:rsidRPr="00F44E59">
        <w:rPr>
          <w:highlight w:val="yellow"/>
        </w:rPr>
        <w:t>Farewell</w:t>
      </w:r>
      <w:r>
        <w:t>}</w:t>
      </w:r>
    </w:p>
    <w:p w14:paraId="1FDB2382" w14:textId="77777777" w:rsidR="00A31F75" w:rsidRPr="00890AAA" w:rsidRDefault="00A31F75" w:rsidP="00A31F75">
      <w:pPr>
        <w:rPr>
          <w:b/>
          <w:bCs/>
        </w:rPr>
      </w:pPr>
      <w:r w:rsidRPr="00890AAA">
        <w:rPr>
          <w:b/>
          <w:bCs/>
        </w:rPr>
        <w:t>Attachments:</w:t>
      </w:r>
    </w:p>
    <w:p w14:paraId="497F9899" w14:textId="205D78A0" w:rsidR="00136AFC" w:rsidRPr="00890AAA" w:rsidRDefault="00A31F75" w:rsidP="000127EC">
      <w:pPr>
        <w:pStyle w:val="ListParagraph"/>
        <w:numPr>
          <w:ilvl w:val="0"/>
          <w:numId w:val="1"/>
        </w:numPr>
        <w:rPr>
          <w:b/>
          <w:bCs/>
        </w:rPr>
      </w:pPr>
      <w:r w:rsidRPr="00890AAA">
        <w:rPr>
          <w:b/>
          <w:bCs/>
        </w:rPr>
        <w:t>Pledge Form</w:t>
      </w:r>
    </w:p>
    <w:p w14:paraId="1CFB58D3" w14:textId="0511CD99" w:rsidR="00C242DB" w:rsidRPr="00890AAA" w:rsidRDefault="000A51FA" w:rsidP="001E3548">
      <w:pPr>
        <w:pStyle w:val="ListParagraph"/>
        <w:numPr>
          <w:ilvl w:val="0"/>
          <w:numId w:val="1"/>
        </w:numPr>
        <w:rPr>
          <w:b/>
          <w:bCs/>
        </w:rPr>
      </w:pPr>
      <w:r w:rsidRPr="00890AAA">
        <w:rPr>
          <w:b/>
          <w:bCs/>
        </w:rPr>
        <w:t>10 UWCC Facts</w:t>
      </w:r>
    </w:p>
    <w:p w14:paraId="7FEAB14C" w14:textId="55A3031A" w:rsidR="00A63F18" w:rsidRPr="00890AAA" w:rsidRDefault="00A63F18" w:rsidP="001E3548">
      <w:pPr>
        <w:pStyle w:val="ListParagraph"/>
        <w:numPr>
          <w:ilvl w:val="0"/>
          <w:numId w:val="1"/>
        </w:numPr>
        <w:rPr>
          <w:b/>
          <w:bCs/>
        </w:rPr>
      </w:pPr>
      <w:r w:rsidRPr="00890AAA">
        <w:rPr>
          <w:b/>
          <w:bCs/>
        </w:rPr>
        <w:t>Regional Handout- County Central</w:t>
      </w:r>
    </w:p>
    <w:p w14:paraId="34F76489" w14:textId="4055F45C" w:rsidR="00A31F75" w:rsidRDefault="00A31F75">
      <w:pPr>
        <w:rPr>
          <w:b/>
          <w:bCs/>
        </w:rPr>
      </w:pPr>
    </w:p>
    <w:p w14:paraId="4E95D809" w14:textId="6C6E67DE" w:rsidR="00A63F18" w:rsidRPr="00621D53" w:rsidRDefault="00A63F18" w:rsidP="00315623">
      <w:pPr>
        <w:rPr>
          <w:b/>
          <w:bCs/>
        </w:rPr>
      </w:pPr>
    </w:p>
    <w:p w14:paraId="327182F5" w14:textId="77777777" w:rsidR="00741F65" w:rsidRDefault="00741F65">
      <w:pPr>
        <w:rPr>
          <w:b/>
          <w:bCs/>
        </w:rPr>
      </w:pPr>
      <w:r>
        <w:rPr>
          <w:b/>
          <w:bCs/>
        </w:rPr>
        <w:br w:type="page"/>
      </w:r>
    </w:p>
    <w:p w14:paraId="43A48FDF" w14:textId="15F514E9" w:rsidR="00927131" w:rsidRPr="00F31AA7" w:rsidRDefault="00927131" w:rsidP="00927131">
      <w:pPr>
        <w:rPr>
          <w:b/>
          <w:bCs/>
        </w:rPr>
      </w:pPr>
      <w:r w:rsidRPr="00F31AA7">
        <w:rPr>
          <w:b/>
          <w:bCs/>
        </w:rPr>
        <w:lastRenderedPageBreak/>
        <w:t xml:space="preserve">Email </w:t>
      </w:r>
      <w:r>
        <w:rPr>
          <w:b/>
          <w:bCs/>
        </w:rPr>
        <w:t>5</w:t>
      </w:r>
      <w:r w:rsidRPr="00F31AA7">
        <w:rPr>
          <w:b/>
          <w:bCs/>
        </w:rPr>
        <w:t>: Un</w:t>
      </w:r>
      <w:r>
        <w:rPr>
          <w:b/>
          <w:bCs/>
        </w:rPr>
        <w:t>ited Way &amp; Health</w:t>
      </w:r>
      <w:r w:rsidR="00672FED">
        <w:rPr>
          <w:b/>
          <w:bCs/>
        </w:rPr>
        <w:t>y Communities</w:t>
      </w:r>
    </w:p>
    <w:p w14:paraId="1B3033E2" w14:textId="77777777" w:rsidR="00927131" w:rsidRDefault="00927131" w:rsidP="00927131">
      <w:proofErr w:type="gramStart"/>
      <w:r>
        <w:t>{</w:t>
      </w:r>
      <w:r w:rsidRPr="00F44E59">
        <w:rPr>
          <w:highlight w:val="yellow"/>
        </w:rPr>
        <w:t>Greeting</w:t>
      </w:r>
      <w:r>
        <w:t>},</w:t>
      </w:r>
      <w:proofErr w:type="gramEnd"/>
    </w:p>
    <w:p w14:paraId="23431EB9" w14:textId="0719D1C4" w:rsidR="00927131" w:rsidRDefault="00927131" w:rsidP="00927131">
      <w:r>
        <w:t>Hello {</w:t>
      </w:r>
      <w:r w:rsidRPr="00896BE7">
        <w:rPr>
          <w:highlight w:val="yellow"/>
        </w:rPr>
        <w:t>Team</w:t>
      </w:r>
      <w:r>
        <w:t xml:space="preserve">}! </w:t>
      </w:r>
      <w:r w:rsidR="00A2660A">
        <w:t>We’re in the final stretch—only {</w:t>
      </w:r>
      <w:r w:rsidR="00A2660A" w:rsidRPr="00EB6C39">
        <w:rPr>
          <w:highlight w:val="yellow"/>
        </w:rPr>
        <w:t>#####</w:t>
      </w:r>
      <w:r w:rsidR="00A2660A">
        <w:t>} from our goal! Make your gift and support Healthy Communitie</w:t>
      </w:r>
      <w:r w:rsidR="0047393D">
        <w:t xml:space="preserve">s programs </w:t>
      </w:r>
      <w:r w:rsidR="00903EE4">
        <w:t>support mental help, social work services, feeding programs and much more. Did you know that when you give to</w:t>
      </w:r>
      <w:r w:rsidR="008B7934">
        <w:t xml:space="preserve"> the United Way </w:t>
      </w:r>
      <w:proofErr w:type="spellStart"/>
      <w:proofErr w:type="gramStart"/>
      <w:r w:rsidR="008B7934">
        <w:t>your</w:t>
      </w:r>
      <w:proofErr w:type="spellEnd"/>
      <w:proofErr w:type="gramEnd"/>
      <w:r w:rsidR="008B7934">
        <w:t xml:space="preserve"> are connecting </w:t>
      </w:r>
      <w:r w:rsidR="0057454D">
        <w:t xml:space="preserve">critical supports like </w:t>
      </w:r>
      <w:r w:rsidR="0057454D">
        <w:t>{</w:t>
      </w:r>
      <w:r w:rsidR="0057454D" w:rsidRPr="00286908">
        <w:rPr>
          <w:highlight w:val="yellow"/>
        </w:rPr>
        <w:t>PROGRAM / INITIATIVE NAME</w:t>
      </w:r>
      <w:r w:rsidR="0057454D">
        <w:t>} provided by {</w:t>
      </w:r>
      <w:r w:rsidR="0057454D" w:rsidRPr="00286908">
        <w:rPr>
          <w:highlight w:val="yellow"/>
        </w:rPr>
        <w:t>MEMBER AGENCY</w:t>
      </w:r>
      <w:r w:rsidR="0057454D">
        <w:t>}</w:t>
      </w:r>
      <w:r w:rsidR="007C3B12">
        <w:t>.</w:t>
      </w:r>
    </w:p>
    <w:p w14:paraId="1BA56DF3" w14:textId="77777777" w:rsidR="00672FED" w:rsidRPr="00733B69" w:rsidRDefault="00672FED" w:rsidP="00672FED">
      <w:pPr>
        <w:rPr>
          <w:b/>
          <w:bCs/>
        </w:rPr>
      </w:pPr>
      <w:r w:rsidRPr="00733B69">
        <w:rPr>
          <w:b/>
          <w:bCs/>
        </w:rPr>
        <w:t>COOSE ONE STORY THAT RESONATES WITH YOUR TEAM:</w:t>
      </w:r>
    </w:p>
    <w:p w14:paraId="3477CD28" w14:textId="574E331B" w:rsidR="00672FED" w:rsidRDefault="00672FED" w:rsidP="00672FED">
      <w:pPr>
        <w:pStyle w:val="ListParagraph"/>
        <w:numPr>
          <w:ilvl w:val="0"/>
          <w:numId w:val="2"/>
        </w:numPr>
        <w:rPr>
          <w:i/>
          <w:iCs/>
        </w:rPr>
      </w:pPr>
      <w:r w:rsidRPr="00733B69">
        <w:rPr>
          <w:b/>
          <w:bCs/>
          <w:i/>
          <w:iCs/>
          <w:color w:val="00B050"/>
        </w:rPr>
        <w:t xml:space="preserve">NORTH: Program: </w:t>
      </w:r>
      <w:r w:rsidR="00306F56" w:rsidRPr="00733B69">
        <w:rPr>
          <w:b/>
          <w:bCs/>
          <w:i/>
          <w:iCs/>
          <w:color w:val="00B050"/>
        </w:rPr>
        <w:t xml:space="preserve">Prevention &amp; </w:t>
      </w:r>
      <w:proofErr w:type="gramStart"/>
      <w:r w:rsidR="00306F56" w:rsidRPr="00733B69">
        <w:rPr>
          <w:b/>
          <w:bCs/>
          <w:i/>
          <w:iCs/>
          <w:color w:val="00B050"/>
        </w:rPr>
        <w:t>Intervention</w:t>
      </w:r>
      <w:r w:rsidRPr="00733B69">
        <w:rPr>
          <w:b/>
          <w:bCs/>
          <w:i/>
          <w:iCs/>
          <w:color w:val="00B050"/>
        </w:rPr>
        <w:t xml:space="preserve">  |</w:t>
      </w:r>
      <w:proofErr w:type="gramEnd"/>
      <w:r w:rsidRPr="00733B69">
        <w:rPr>
          <w:b/>
          <w:bCs/>
          <w:i/>
          <w:iCs/>
          <w:color w:val="00B050"/>
        </w:rPr>
        <w:t xml:space="preserve">  Member Agency: </w:t>
      </w:r>
      <w:r w:rsidR="00306F56" w:rsidRPr="00733B69">
        <w:rPr>
          <w:b/>
          <w:bCs/>
          <w:i/>
          <w:iCs/>
          <w:color w:val="00B050"/>
        </w:rPr>
        <w:t>Confidential Help for Alcohol &amp; Drugs</w:t>
      </w:r>
      <w:r>
        <w:rPr>
          <w:i/>
          <w:iCs/>
        </w:rPr>
        <w:br/>
      </w:r>
      <w:r w:rsidR="00521962">
        <w:rPr>
          <w:i/>
          <w:iCs/>
        </w:rPr>
        <w:t xml:space="preserve">Confidential Help &amp; for Alcohol &amp; Drugs (CHAD) </w:t>
      </w:r>
      <w:r w:rsidR="000E32F9">
        <w:rPr>
          <w:i/>
          <w:iCs/>
        </w:rPr>
        <w:t>host</w:t>
      </w:r>
      <w:r w:rsidR="00521962">
        <w:rPr>
          <w:i/>
          <w:iCs/>
        </w:rPr>
        <w:t>s</w:t>
      </w:r>
      <w:r w:rsidR="000E32F9">
        <w:rPr>
          <w:i/>
          <w:iCs/>
        </w:rPr>
        <w:t xml:space="preserve"> their</w:t>
      </w:r>
      <w:r w:rsidR="00521962">
        <w:rPr>
          <w:i/>
          <w:iCs/>
        </w:rPr>
        <w:t xml:space="preserve"> Prevention &amp; Intervention p</w:t>
      </w:r>
      <w:r w:rsidR="000E32F9">
        <w:rPr>
          <w:i/>
          <w:iCs/>
        </w:rPr>
        <w:t>rogram throughout Cayuga County Schools—including all three of our County North districts of Cato-Meridian, Port Byron, and Weedsport. Last academic year, more than 500 County North youth participated in their prevention programs</w:t>
      </w:r>
      <w:r w:rsidR="0008059C">
        <w:rPr>
          <w:i/>
          <w:iCs/>
        </w:rPr>
        <w:t>. From a program-wide survey, on</w:t>
      </w:r>
      <w:r w:rsidR="00F8153A">
        <w:rPr>
          <w:i/>
          <w:iCs/>
        </w:rPr>
        <w:t>e student shared “I liked the goal setting and health behaviors” lessons from the program.</w:t>
      </w:r>
      <w:r w:rsidR="00731D39">
        <w:rPr>
          <w:i/>
          <w:iCs/>
        </w:rPr>
        <w:t xml:space="preserve"> </w:t>
      </w:r>
      <w:r w:rsidR="00C81A52">
        <w:rPr>
          <w:i/>
          <w:iCs/>
        </w:rPr>
        <w:t xml:space="preserve">Additionally, 71% of students reported that the prevention program </w:t>
      </w:r>
      <w:r w:rsidR="00A01F40">
        <w:rPr>
          <w:i/>
          <w:iCs/>
        </w:rPr>
        <w:t>will help them avoid drug use and improve healthy habits.</w:t>
      </w:r>
      <w:r>
        <w:rPr>
          <w:i/>
          <w:iCs/>
        </w:rPr>
        <w:br/>
      </w:r>
    </w:p>
    <w:p w14:paraId="7306551D" w14:textId="16216A99" w:rsidR="00672FED" w:rsidRDefault="00672FED" w:rsidP="00672FED">
      <w:pPr>
        <w:pStyle w:val="ListParagraph"/>
        <w:numPr>
          <w:ilvl w:val="0"/>
          <w:numId w:val="2"/>
        </w:numPr>
        <w:rPr>
          <w:i/>
          <w:iCs/>
        </w:rPr>
      </w:pPr>
      <w:r w:rsidRPr="00733B69">
        <w:rPr>
          <w:b/>
          <w:bCs/>
          <w:i/>
          <w:iCs/>
          <w:color w:val="00B0F0"/>
        </w:rPr>
        <w:t>CENTRAL:</w:t>
      </w:r>
      <w:r w:rsidR="006653B2" w:rsidRPr="00733B69">
        <w:rPr>
          <w:b/>
          <w:bCs/>
          <w:i/>
          <w:iCs/>
          <w:color w:val="00B0F0"/>
        </w:rPr>
        <w:t xml:space="preserve"> </w:t>
      </w:r>
      <w:r w:rsidRPr="00733B69">
        <w:rPr>
          <w:b/>
          <w:bCs/>
          <w:i/>
          <w:iCs/>
          <w:color w:val="00B0F0"/>
        </w:rPr>
        <w:t xml:space="preserve">Program: </w:t>
      </w:r>
      <w:r w:rsidR="00981C7D" w:rsidRPr="00733B69">
        <w:rPr>
          <w:b/>
          <w:bCs/>
          <w:i/>
          <w:iCs/>
          <w:color w:val="00B0F0"/>
        </w:rPr>
        <w:t xml:space="preserve">Social Work Services for Sensory </w:t>
      </w:r>
      <w:proofErr w:type="gramStart"/>
      <w:r w:rsidR="00981C7D" w:rsidRPr="00733B69">
        <w:rPr>
          <w:b/>
          <w:bCs/>
          <w:i/>
          <w:iCs/>
          <w:color w:val="00B0F0"/>
        </w:rPr>
        <w:t>Loss</w:t>
      </w:r>
      <w:r w:rsidRPr="00733B69">
        <w:rPr>
          <w:b/>
          <w:bCs/>
          <w:i/>
          <w:iCs/>
          <w:color w:val="00B0F0"/>
        </w:rPr>
        <w:t xml:space="preserve">  |</w:t>
      </w:r>
      <w:proofErr w:type="gramEnd"/>
      <w:r w:rsidRPr="00733B69">
        <w:rPr>
          <w:b/>
          <w:bCs/>
          <w:i/>
          <w:iCs/>
          <w:color w:val="00B0F0"/>
        </w:rPr>
        <w:t xml:space="preserve">  Member Agency: </w:t>
      </w:r>
      <w:r w:rsidR="00981C7D" w:rsidRPr="00733B69">
        <w:rPr>
          <w:b/>
          <w:bCs/>
          <w:i/>
          <w:iCs/>
          <w:color w:val="00B0F0"/>
        </w:rPr>
        <w:t>Aurora of CNY</w:t>
      </w:r>
      <w:r w:rsidR="00981C7D" w:rsidRPr="00733B69">
        <w:rPr>
          <w:i/>
          <w:iCs/>
          <w:color w:val="00B0F0"/>
        </w:rPr>
        <w:t xml:space="preserve"> </w:t>
      </w:r>
      <w:r>
        <w:rPr>
          <w:i/>
          <w:iCs/>
        </w:rPr>
        <w:br/>
      </w:r>
      <w:r w:rsidR="00120C8C">
        <w:rPr>
          <w:i/>
          <w:iCs/>
        </w:rPr>
        <w:t>Imagine for a moment that you are hard of hearing or deaf and you’re asleep in your be</w:t>
      </w:r>
      <w:r w:rsidR="0011000C">
        <w:rPr>
          <w:i/>
          <w:iCs/>
        </w:rPr>
        <w:t xml:space="preserve">d, and the fire alarm is going off—how will you know that you need to evacuate? </w:t>
      </w:r>
      <w:r w:rsidR="006355B2">
        <w:rPr>
          <w:i/>
          <w:iCs/>
        </w:rPr>
        <w:t xml:space="preserve">At Aurora of CNY, their Social Work Services program </w:t>
      </w:r>
      <w:r w:rsidR="00576B90">
        <w:rPr>
          <w:i/>
          <w:iCs/>
        </w:rPr>
        <w:t>can</w:t>
      </w:r>
      <w:r w:rsidR="006355B2">
        <w:rPr>
          <w:i/>
          <w:iCs/>
        </w:rPr>
        <w:t xml:space="preserve"> connect neighbors to </w:t>
      </w:r>
      <w:r w:rsidR="00754AE9">
        <w:rPr>
          <w:i/>
          <w:iCs/>
        </w:rPr>
        <w:t xml:space="preserve">adaptive equipment—like a bed shaker alarm, to ensure our neighbors can remain </w:t>
      </w:r>
      <w:proofErr w:type="gramStart"/>
      <w:r w:rsidR="00754AE9">
        <w:rPr>
          <w:i/>
          <w:iCs/>
        </w:rPr>
        <w:t>safely</w:t>
      </w:r>
      <w:proofErr w:type="gramEnd"/>
      <w:r w:rsidR="00754AE9">
        <w:rPr>
          <w:i/>
          <w:iCs/>
        </w:rPr>
        <w:t xml:space="preserve"> in their homes. </w:t>
      </w:r>
      <w:r w:rsidR="00BE13F5">
        <w:rPr>
          <w:i/>
          <w:iCs/>
        </w:rPr>
        <w:t xml:space="preserve">Aurora of CNY also offers peer support groups for those with vision loss </w:t>
      </w:r>
      <w:r w:rsidR="00576B90">
        <w:rPr>
          <w:i/>
          <w:iCs/>
        </w:rPr>
        <w:t xml:space="preserve">where community members can attend either the virtual group or the in-person sessions </w:t>
      </w:r>
      <w:proofErr w:type="gramStart"/>
      <w:r w:rsidR="00576B90">
        <w:rPr>
          <w:i/>
          <w:iCs/>
        </w:rPr>
        <w:t>the last</w:t>
      </w:r>
      <w:proofErr w:type="gramEnd"/>
      <w:r w:rsidR="00576B90">
        <w:rPr>
          <w:i/>
          <w:iCs/>
        </w:rPr>
        <w:t xml:space="preserve"> Thursday and Friday, respectively, each month.</w:t>
      </w:r>
      <w:r w:rsidR="00AE04D5">
        <w:rPr>
          <w:i/>
          <w:iCs/>
        </w:rPr>
        <w:t xml:space="preserve"> </w:t>
      </w:r>
      <w:r w:rsidRPr="00B7046D">
        <w:rPr>
          <w:i/>
          <w:iCs/>
        </w:rPr>
        <w:br/>
      </w:r>
    </w:p>
    <w:p w14:paraId="54FC34B7" w14:textId="4B934BFF" w:rsidR="00672FED" w:rsidRDefault="00672FED" w:rsidP="00672FED">
      <w:pPr>
        <w:pStyle w:val="ListParagraph"/>
        <w:numPr>
          <w:ilvl w:val="0"/>
          <w:numId w:val="2"/>
        </w:numPr>
        <w:rPr>
          <w:i/>
          <w:iCs/>
        </w:rPr>
      </w:pPr>
      <w:r w:rsidRPr="005363B8">
        <w:rPr>
          <w:b/>
          <w:bCs/>
          <w:i/>
          <w:iCs/>
          <w:color w:val="FFC000" w:themeColor="accent4"/>
        </w:rPr>
        <w:t>SOUTH:</w:t>
      </w:r>
      <w:r w:rsidR="004F2B5B" w:rsidRPr="005363B8">
        <w:rPr>
          <w:b/>
          <w:bCs/>
          <w:i/>
          <w:iCs/>
          <w:color w:val="FFC000" w:themeColor="accent4"/>
        </w:rPr>
        <w:t xml:space="preserve"> </w:t>
      </w:r>
      <w:r w:rsidRPr="005363B8">
        <w:rPr>
          <w:b/>
          <w:bCs/>
          <w:i/>
          <w:iCs/>
          <w:color w:val="FFC000" w:themeColor="accent4"/>
        </w:rPr>
        <w:t xml:space="preserve">Program: </w:t>
      </w:r>
      <w:r w:rsidR="00981C7D" w:rsidRPr="005363B8">
        <w:rPr>
          <w:b/>
          <w:bCs/>
          <w:i/>
          <w:iCs/>
          <w:color w:val="FFC000" w:themeColor="accent4"/>
        </w:rPr>
        <w:t xml:space="preserve">Clinic &amp; </w:t>
      </w:r>
      <w:proofErr w:type="gramStart"/>
      <w:r w:rsidR="00981C7D" w:rsidRPr="005363B8">
        <w:rPr>
          <w:b/>
          <w:bCs/>
          <w:i/>
          <w:iCs/>
          <w:color w:val="FFC000" w:themeColor="accent4"/>
        </w:rPr>
        <w:t xml:space="preserve">SAVAR </w:t>
      </w:r>
      <w:r w:rsidRPr="005363B8">
        <w:rPr>
          <w:b/>
          <w:bCs/>
          <w:i/>
          <w:iCs/>
          <w:color w:val="FFC000" w:themeColor="accent4"/>
        </w:rPr>
        <w:t xml:space="preserve"> |</w:t>
      </w:r>
      <w:proofErr w:type="gramEnd"/>
      <w:r w:rsidRPr="005363B8">
        <w:rPr>
          <w:b/>
          <w:bCs/>
          <w:i/>
          <w:iCs/>
          <w:color w:val="FFC000" w:themeColor="accent4"/>
        </w:rPr>
        <w:t xml:space="preserve">  Member Agency: </w:t>
      </w:r>
      <w:r w:rsidR="00981C7D" w:rsidRPr="005363B8">
        <w:rPr>
          <w:b/>
          <w:bCs/>
          <w:i/>
          <w:iCs/>
          <w:color w:val="FFC000" w:themeColor="accent4"/>
        </w:rPr>
        <w:t>Cayuga Counseling Services</w:t>
      </w:r>
      <w:r w:rsidR="00576B90" w:rsidRPr="005363B8">
        <w:rPr>
          <w:b/>
          <w:bCs/>
          <w:i/>
          <w:iCs/>
          <w:color w:val="FFC000" w:themeColor="accent4"/>
        </w:rPr>
        <w:br/>
      </w:r>
      <w:r w:rsidR="00D904EE">
        <w:rPr>
          <w:i/>
          <w:iCs/>
        </w:rPr>
        <w:t xml:space="preserve">Moravia resident, “Heather” </w:t>
      </w:r>
      <w:r w:rsidR="002128EB">
        <w:rPr>
          <w:i/>
          <w:iCs/>
        </w:rPr>
        <w:t xml:space="preserve">came to the clinic </w:t>
      </w:r>
      <w:r w:rsidR="00D904EE">
        <w:rPr>
          <w:i/>
          <w:iCs/>
        </w:rPr>
        <w:t xml:space="preserve">a couple years ago </w:t>
      </w:r>
      <w:r w:rsidR="002128EB">
        <w:rPr>
          <w:i/>
          <w:iCs/>
        </w:rPr>
        <w:t xml:space="preserve">because she was “tired of feeling this way” </w:t>
      </w:r>
      <w:r w:rsidR="00F73DA0">
        <w:rPr>
          <w:i/>
          <w:iCs/>
        </w:rPr>
        <w:t xml:space="preserve">after suffering multiple traumatic life experiences. </w:t>
      </w:r>
      <w:r w:rsidR="00B56C91">
        <w:rPr>
          <w:i/>
          <w:iCs/>
        </w:rPr>
        <w:t xml:space="preserve">It was recommended that “Heather” begin </w:t>
      </w:r>
      <w:r w:rsidR="002A577A">
        <w:rPr>
          <w:i/>
          <w:iCs/>
        </w:rPr>
        <w:t>bi-monthly individual therapy and medication management to help with her symptoms</w:t>
      </w:r>
      <w:r w:rsidR="009B3327">
        <w:rPr>
          <w:i/>
          <w:iCs/>
        </w:rPr>
        <w:t xml:space="preserve">—totaling three sessions a month. As of today, “Heather” </w:t>
      </w:r>
      <w:r w:rsidR="00615F30">
        <w:rPr>
          <w:i/>
          <w:iCs/>
        </w:rPr>
        <w:t xml:space="preserve">has discontinued her medications and is managing her symptoms through </w:t>
      </w:r>
      <w:r w:rsidR="00515FF6">
        <w:rPr>
          <w:i/>
          <w:iCs/>
        </w:rPr>
        <w:t xml:space="preserve">counseling </w:t>
      </w:r>
      <w:r w:rsidR="00D37287">
        <w:rPr>
          <w:i/>
          <w:iCs/>
        </w:rPr>
        <w:t xml:space="preserve">which she was able to decrease once learning the skills to </w:t>
      </w:r>
      <w:r w:rsidR="006F6211">
        <w:rPr>
          <w:i/>
          <w:iCs/>
        </w:rPr>
        <w:t xml:space="preserve">identify and react to trauma triggers. </w:t>
      </w:r>
    </w:p>
    <w:p w14:paraId="1BA2081D" w14:textId="436AC11F" w:rsidR="00927131" w:rsidRDefault="00F1037B" w:rsidP="00927131">
      <w:r>
        <w:t>We have raised {</w:t>
      </w:r>
      <w:r w:rsidR="00D12D7B" w:rsidRPr="00D12D7B">
        <w:rPr>
          <w:highlight w:val="yellow"/>
        </w:rPr>
        <w:t>#</w:t>
      </w:r>
      <w:r w:rsidRPr="00D12D7B">
        <w:rPr>
          <w:highlight w:val="yellow"/>
        </w:rPr>
        <w:t>####</w:t>
      </w:r>
      <w:r>
        <w:t>} of our</w:t>
      </w:r>
      <w:r w:rsidR="00927131">
        <w:t xml:space="preserve"> {</w:t>
      </w:r>
      <w:r w:rsidR="00D12D7B" w:rsidRPr="00D12D7B">
        <w:rPr>
          <w:highlight w:val="yellow"/>
        </w:rPr>
        <w:t>GOAL</w:t>
      </w:r>
      <w:r w:rsidR="00927131">
        <w:t>}</w:t>
      </w:r>
      <w:r w:rsidR="00D12D7B">
        <w:t xml:space="preserve"> goal</w:t>
      </w:r>
      <w:r>
        <w:t>! To reach our goal, we need you to make your gift or pledge by</w:t>
      </w:r>
      <w:r w:rsidR="00927131">
        <w:t xml:space="preserve"> {</w:t>
      </w:r>
      <w:r w:rsidR="00C07459" w:rsidRPr="00C07459">
        <w:rPr>
          <w:highlight w:val="yellow"/>
        </w:rPr>
        <w:t>DATE</w:t>
      </w:r>
      <w:r w:rsidR="00927131">
        <w:t xml:space="preserve">} by texting </w:t>
      </w:r>
      <w:proofErr w:type="spellStart"/>
      <w:r w:rsidR="00927131">
        <w:t>uwcayuga</w:t>
      </w:r>
      <w:proofErr w:type="spellEnd"/>
      <w:r w:rsidR="00927131">
        <w:t xml:space="preserve"> to 91999 or follow this link: </w:t>
      </w:r>
      <w:hyperlink r:id="rId17" w:history="1">
        <w:r w:rsidR="00927131" w:rsidRPr="00C92D4F">
          <w:rPr>
            <w:rStyle w:val="Hyperlink"/>
          </w:rPr>
          <w:t>https://fundraise.givesmart.com/e/hj4LzQ?vid=kkjvo</w:t>
        </w:r>
      </w:hyperlink>
      <w:r w:rsidR="00927131">
        <w:t xml:space="preserve"> </w:t>
      </w:r>
    </w:p>
    <w:p w14:paraId="4503E7C9" w14:textId="102A0113" w:rsidR="00927131" w:rsidRDefault="00927131" w:rsidP="00927131">
      <w:r>
        <w:t>{</w:t>
      </w:r>
      <w:r w:rsidRPr="00F44E59">
        <w:rPr>
          <w:highlight w:val="yellow"/>
        </w:rPr>
        <w:t>Farewell</w:t>
      </w:r>
      <w:r>
        <w:t>}</w:t>
      </w:r>
    </w:p>
    <w:p w14:paraId="41DFD459" w14:textId="77777777" w:rsidR="00927131" w:rsidRPr="00621D53" w:rsidRDefault="00927131" w:rsidP="00927131">
      <w:pPr>
        <w:rPr>
          <w:b/>
          <w:bCs/>
        </w:rPr>
      </w:pPr>
      <w:r w:rsidRPr="00621D53">
        <w:rPr>
          <w:b/>
          <w:bCs/>
        </w:rPr>
        <w:t>Attachments:</w:t>
      </w:r>
    </w:p>
    <w:p w14:paraId="42E23B5D" w14:textId="77777777" w:rsidR="00927131" w:rsidRPr="00621D53" w:rsidRDefault="00927131" w:rsidP="00927131">
      <w:pPr>
        <w:pStyle w:val="ListParagraph"/>
        <w:numPr>
          <w:ilvl w:val="0"/>
          <w:numId w:val="1"/>
        </w:numPr>
        <w:rPr>
          <w:b/>
          <w:bCs/>
        </w:rPr>
      </w:pPr>
      <w:r w:rsidRPr="00621D53">
        <w:rPr>
          <w:b/>
          <w:bCs/>
        </w:rPr>
        <w:t>Pledge Form</w:t>
      </w:r>
    </w:p>
    <w:p w14:paraId="2A6085BF" w14:textId="379B3834" w:rsidR="00C07459" w:rsidRPr="00621D53" w:rsidRDefault="00927131" w:rsidP="00C07459">
      <w:pPr>
        <w:pStyle w:val="ListParagraph"/>
        <w:numPr>
          <w:ilvl w:val="0"/>
          <w:numId w:val="1"/>
        </w:numPr>
        <w:rPr>
          <w:b/>
          <w:bCs/>
        </w:rPr>
      </w:pPr>
      <w:r w:rsidRPr="00621D53">
        <w:rPr>
          <w:b/>
          <w:bCs/>
        </w:rPr>
        <w:t>Member Agenc</w:t>
      </w:r>
      <w:r w:rsidR="000A51FA" w:rsidRPr="00621D53">
        <w:rPr>
          <w:b/>
          <w:bCs/>
        </w:rPr>
        <w:t xml:space="preserve">ies + </w:t>
      </w:r>
      <w:r w:rsidR="00F7776C" w:rsidRPr="00621D53">
        <w:rPr>
          <w:b/>
          <w:bCs/>
        </w:rPr>
        <w:t>Initiatives</w:t>
      </w:r>
    </w:p>
    <w:p w14:paraId="29DB65EA" w14:textId="1FC43E1D" w:rsidR="00D52665" w:rsidRPr="006F6211" w:rsidRDefault="006F6211" w:rsidP="006F6211">
      <w:pPr>
        <w:pStyle w:val="ListParagraph"/>
        <w:numPr>
          <w:ilvl w:val="0"/>
          <w:numId w:val="1"/>
        </w:numPr>
        <w:rPr>
          <w:b/>
          <w:bCs/>
        </w:rPr>
      </w:pPr>
      <w:r>
        <w:rPr>
          <w:b/>
          <w:bCs/>
        </w:rPr>
        <w:t>Regional Handout- Countywide</w:t>
      </w:r>
      <w:r w:rsidR="00D52665" w:rsidRPr="006F6211">
        <w:rPr>
          <w:b/>
          <w:bCs/>
        </w:rPr>
        <w:br w:type="page"/>
      </w:r>
    </w:p>
    <w:p w14:paraId="6E40C746" w14:textId="288F9118" w:rsidR="00C07459" w:rsidRDefault="00D52665" w:rsidP="00C07459">
      <w:pPr>
        <w:rPr>
          <w:b/>
          <w:bCs/>
        </w:rPr>
      </w:pPr>
      <w:r>
        <w:rPr>
          <w:b/>
          <w:bCs/>
        </w:rPr>
        <w:lastRenderedPageBreak/>
        <w:t>Email 6: THANK YOU!</w:t>
      </w:r>
    </w:p>
    <w:p w14:paraId="00B691DA" w14:textId="77777777" w:rsidR="00D52665" w:rsidRDefault="00D52665" w:rsidP="00D52665">
      <w:proofErr w:type="gramStart"/>
      <w:r w:rsidRPr="00114686">
        <w:rPr>
          <w:highlight w:val="yellow"/>
        </w:rPr>
        <w:t>{Greeting},</w:t>
      </w:r>
      <w:proofErr w:type="gramEnd"/>
    </w:p>
    <w:p w14:paraId="14F3433D" w14:textId="6895BB0E" w:rsidR="00110B93" w:rsidRDefault="00D52665" w:rsidP="00D52665">
      <w:r>
        <w:t>T</w:t>
      </w:r>
      <w:r w:rsidR="00877496">
        <w:t>HANK YOU ALL</w:t>
      </w:r>
      <w:r>
        <w:t xml:space="preserve"> so much for supporting the 2024-25 United Way of Cayuga County! </w:t>
      </w:r>
      <w:r w:rsidR="00CD4421">
        <w:t xml:space="preserve">Together, we </w:t>
      </w:r>
      <w:r w:rsidR="006F6211">
        <w:t xml:space="preserve">are contributing </w:t>
      </w:r>
      <w:proofErr w:type="gramStart"/>
      <w:r w:rsidR="006F6211">
        <w:t>{</w:t>
      </w:r>
      <w:r w:rsidR="00C20A10">
        <w:t>##} of gifts</w:t>
      </w:r>
      <w:proofErr w:type="gramEnd"/>
      <w:r w:rsidR="00C20A10">
        <w:t>, totaling</w:t>
      </w:r>
      <w:r w:rsidR="00CD4421">
        <w:t xml:space="preserve"> ${</w:t>
      </w:r>
      <w:r w:rsidR="00CD4421" w:rsidRPr="006537E9">
        <w:rPr>
          <w:highlight w:val="yellow"/>
        </w:rPr>
        <w:t>000.00</w:t>
      </w:r>
      <w:r w:rsidR="00CD4421">
        <w:t xml:space="preserve">} </w:t>
      </w:r>
      <w:r w:rsidR="00877496">
        <w:t>to support our neighbors here in Cayuga Count</w:t>
      </w:r>
      <w:r w:rsidR="006E6798">
        <w:t xml:space="preserve">y turning to education, </w:t>
      </w:r>
      <w:r w:rsidR="00A50EA6">
        <w:t>health, financial stability, and safety net needs.</w:t>
      </w:r>
    </w:p>
    <w:p w14:paraId="7347C31A" w14:textId="15C776B8" w:rsidR="00CD4421" w:rsidRDefault="00CD4421" w:rsidP="00D52665">
      <w:r>
        <w:t>{</w:t>
      </w:r>
      <w:r w:rsidRPr="00114686">
        <w:rPr>
          <w:highlight w:val="yellow"/>
        </w:rPr>
        <w:t xml:space="preserve">SHARE A </w:t>
      </w:r>
      <w:proofErr w:type="gramStart"/>
      <w:r w:rsidRPr="00114686">
        <w:rPr>
          <w:highlight w:val="yellow"/>
        </w:rPr>
        <w:t>TAKE AWAY</w:t>
      </w:r>
      <w:proofErr w:type="gramEnd"/>
      <w:r w:rsidRPr="00114686">
        <w:rPr>
          <w:highlight w:val="yellow"/>
        </w:rPr>
        <w:t xml:space="preserve"> YOU HAD FROM THIS YEAR’S CAMPAIGN</w:t>
      </w:r>
      <w:r>
        <w:t>}</w:t>
      </w:r>
      <w:r w:rsidR="00F0267C">
        <w:t>.</w:t>
      </w:r>
    </w:p>
    <w:p w14:paraId="4C7E4B79" w14:textId="3D9D5E32" w:rsidR="009F64AD" w:rsidRDefault="00F0267C" w:rsidP="00D52665">
      <w:r>
        <w:t xml:space="preserve">You can stay in touch with the United Way of Cayuga County year-round by </w:t>
      </w:r>
      <w:hyperlink r:id="rId18" w:history="1">
        <w:r w:rsidRPr="00842B0F">
          <w:rPr>
            <w:rStyle w:val="Hyperlink"/>
          </w:rPr>
          <w:t>volunteering</w:t>
        </w:r>
      </w:hyperlink>
      <w:r>
        <w:t xml:space="preserve">, </w:t>
      </w:r>
      <w:r w:rsidR="009F64AD">
        <w:t xml:space="preserve">following them on </w:t>
      </w:r>
      <w:hyperlink r:id="rId19" w:history="1">
        <w:r w:rsidR="009F64AD" w:rsidRPr="001804AB">
          <w:rPr>
            <w:rStyle w:val="Hyperlink"/>
          </w:rPr>
          <w:t>Facebook</w:t>
        </w:r>
      </w:hyperlink>
      <w:r w:rsidR="009F64AD">
        <w:t xml:space="preserve"> and </w:t>
      </w:r>
      <w:hyperlink r:id="rId20" w:history="1">
        <w:r w:rsidR="009F64AD" w:rsidRPr="00CB7991">
          <w:rPr>
            <w:rStyle w:val="Hyperlink"/>
          </w:rPr>
          <w:t>Instagram</w:t>
        </w:r>
      </w:hyperlink>
      <w:r w:rsidR="009F64AD">
        <w:t xml:space="preserve">, as well as </w:t>
      </w:r>
      <w:hyperlink r:id="rId21" w:history="1">
        <w:r w:rsidR="009F64AD" w:rsidRPr="006537E9">
          <w:rPr>
            <w:rStyle w:val="Hyperlink"/>
          </w:rPr>
          <w:t>signing up for their newsletter</w:t>
        </w:r>
      </w:hyperlink>
      <w:r w:rsidR="009F64AD">
        <w:t xml:space="preserve"> to learn about upcoming events. </w:t>
      </w:r>
    </w:p>
    <w:p w14:paraId="58EFCE67" w14:textId="0C54A9F5" w:rsidR="009F64AD" w:rsidRDefault="009F64AD" w:rsidP="00D52665">
      <w:r>
        <w:t>Thank you, again, for another successful campaign season!</w:t>
      </w:r>
    </w:p>
    <w:p w14:paraId="6512C593" w14:textId="66FC3651" w:rsidR="00F33E21" w:rsidRDefault="00D52665" w:rsidP="00D52665">
      <w:r>
        <w:t>{</w:t>
      </w:r>
      <w:r w:rsidRPr="00F44E59">
        <w:rPr>
          <w:highlight w:val="yellow"/>
        </w:rPr>
        <w:t>Farewell</w:t>
      </w:r>
      <w:r>
        <w:t>}</w:t>
      </w:r>
    </w:p>
    <w:p w14:paraId="5929E59B" w14:textId="2FE8D7DD" w:rsidR="00F33E21" w:rsidRPr="00DA6AF4" w:rsidRDefault="00F33E21" w:rsidP="00F33E21">
      <w:pPr>
        <w:rPr>
          <w:b/>
          <w:bCs/>
        </w:rPr>
      </w:pPr>
      <w:r w:rsidRPr="00DA6AF4">
        <w:rPr>
          <w:b/>
          <w:bCs/>
        </w:rPr>
        <w:t>Attachments</w:t>
      </w:r>
    </w:p>
    <w:p w14:paraId="382F662E" w14:textId="1CBF56B0" w:rsidR="00F33E21" w:rsidRPr="00DA6AF4" w:rsidRDefault="00F33E21" w:rsidP="00F33E21">
      <w:pPr>
        <w:pStyle w:val="ListParagraph"/>
        <w:numPr>
          <w:ilvl w:val="0"/>
          <w:numId w:val="1"/>
        </w:numPr>
        <w:rPr>
          <w:b/>
          <w:bCs/>
        </w:rPr>
      </w:pPr>
      <w:r w:rsidRPr="00DA6AF4">
        <w:rPr>
          <w:b/>
          <w:bCs/>
        </w:rPr>
        <w:t xml:space="preserve">Funding Process </w:t>
      </w:r>
    </w:p>
    <w:p w14:paraId="6654C80D" w14:textId="77777777" w:rsidR="00D52665" w:rsidRPr="00C07459" w:rsidRDefault="00D52665" w:rsidP="00C07459">
      <w:pPr>
        <w:rPr>
          <w:b/>
          <w:bCs/>
        </w:rPr>
      </w:pPr>
    </w:p>
    <w:sectPr w:rsidR="00D52665" w:rsidRPr="00C0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4AE6"/>
    <w:multiLevelType w:val="hybridMultilevel"/>
    <w:tmpl w:val="1694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5214C"/>
    <w:multiLevelType w:val="hybridMultilevel"/>
    <w:tmpl w:val="A93284FA"/>
    <w:lvl w:ilvl="0" w:tplc="A8789F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172663">
    <w:abstractNumId w:val="1"/>
  </w:num>
  <w:num w:numId="2" w16cid:durableId="102393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59"/>
    <w:rsid w:val="00000967"/>
    <w:rsid w:val="000127EC"/>
    <w:rsid w:val="000310F6"/>
    <w:rsid w:val="0003355A"/>
    <w:rsid w:val="000361AF"/>
    <w:rsid w:val="000434B8"/>
    <w:rsid w:val="0004402E"/>
    <w:rsid w:val="000503E7"/>
    <w:rsid w:val="00050D12"/>
    <w:rsid w:val="000518CD"/>
    <w:rsid w:val="00066CF6"/>
    <w:rsid w:val="0007188F"/>
    <w:rsid w:val="000770CD"/>
    <w:rsid w:val="0008059C"/>
    <w:rsid w:val="00083CD2"/>
    <w:rsid w:val="00084FA3"/>
    <w:rsid w:val="000860AE"/>
    <w:rsid w:val="000913D3"/>
    <w:rsid w:val="000A05CA"/>
    <w:rsid w:val="000A51FA"/>
    <w:rsid w:val="000E006E"/>
    <w:rsid w:val="000E32F9"/>
    <w:rsid w:val="0011000C"/>
    <w:rsid w:val="00110B93"/>
    <w:rsid w:val="00114686"/>
    <w:rsid w:val="001171FC"/>
    <w:rsid w:val="00120C8C"/>
    <w:rsid w:val="0012113E"/>
    <w:rsid w:val="0012664F"/>
    <w:rsid w:val="00136AFC"/>
    <w:rsid w:val="0013724B"/>
    <w:rsid w:val="00137FB2"/>
    <w:rsid w:val="00141C5F"/>
    <w:rsid w:val="0015666D"/>
    <w:rsid w:val="001566FF"/>
    <w:rsid w:val="00165444"/>
    <w:rsid w:val="00175FB9"/>
    <w:rsid w:val="001776B3"/>
    <w:rsid w:val="001804AB"/>
    <w:rsid w:val="00180C36"/>
    <w:rsid w:val="0019167A"/>
    <w:rsid w:val="00197623"/>
    <w:rsid w:val="001B378B"/>
    <w:rsid w:val="001B3A36"/>
    <w:rsid w:val="001C15E4"/>
    <w:rsid w:val="001C1CF4"/>
    <w:rsid w:val="001D0130"/>
    <w:rsid w:val="001D2D13"/>
    <w:rsid w:val="001D341D"/>
    <w:rsid w:val="001D4E91"/>
    <w:rsid w:val="001E3548"/>
    <w:rsid w:val="001F2CC3"/>
    <w:rsid w:val="001F42DC"/>
    <w:rsid w:val="00204F5A"/>
    <w:rsid w:val="0021014B"/>
    <w:rsid w:val="002128EB"/>
    <w:rsid w:val="00226D2D"/>
    <w:rsid w:val="0022708E"/>
    <w:rsid w:val="00227C56"/>
    <w:rsid w:val="00233B3D"/>
    <w:rsid w:val="00251A81"/>
    <w:rsid w:val="00274F9F"/>
    <w:rsid w:val="00276335"/>
    <w:rsid w:val="00282AF8"/>
    <w:rsid w:val="00286908"/>
    <w:rsid w:val="00294E30"/>
    <w:rsid w:val="00296707"/>
    <w:rsid w:val="002A577A"/>
    <w:rsid w:val="002A6445"/>
    <w:rsid w:val="00301739"/>
    <w:rsid w:val="00306F56"/>
    <w:rsid w:val="00307FC7"/>
    <w:rsid w:val="00310E5D"/>
    <w:rsid w:val="0031379C"/>
    <w:rsid w:val="00315623"/>
    <w:rsid w:val="00323F0E"/>
    <w:rsid w:val="00346D23"/>
    <w:rsid w:val="00370E86"/>
    <w:rsid w:val="0037376C"/>
    <w:rsid w:val="00381A9B"/>
    <w:rsid w:val="00387E51"/>
    <w:rsid w:val="00390504"/>
    <w:rsid w:val="003A6804"/>
    <w:rsid w:val="003B0133"/>
    <w:rsid w:val="003B49D5"/>
    <w:rsid w:val="003C0C89"/>
    <w:rsid w:val="003C3A11"/>
    <w:rsid w:val="003C641B"/>
    <w:rsid w:val="003C6B24"/>
    <w:rsid w:val="003D61CB"/>
    <w:rsid w:val="003D6A8A"/>
    <w:rsid w:val="003E3A80"/>
    <w:rsid w:val="003F4C69"/>
    <w:rsid w:val="00412AA8"/>
    <w:rsid w:val="00413C8F"/>
    <w:rsid w:val="004159AC"/>
    <w:rsid w:val="00432C20"/>
    <w:rsid w:val="00440962"/>
    <w:rsid w:val="0047393D"/>
    <w:rsid w:val="004876E6"/>
    <w:rsid w:val="004A1781"/>
    <w:rsid w:val="004A5308"/>
    <w:rsid w:val="004A6E6A"/>
    <w:rsid w:val="004B34F6"/>
    <w:rsid w:val="004C117A"/>
    <w:rsid w:val="004C3FF3"/>
    <w:rsid w:val="004C595B"/>
    <w:rsid w:val="004E7B51"/>
    <w:rsid w:val="004F2B5B"/>
    <w:rsid w:val="004F5086"/>
    <w:rsid w:val="005012AC"/>
    <w:rsid w:val="00515FF6"/>
    <w:rsid w:val="00521962"/>
    <w:rsid w:val="005238AC"/>
    <w:rsid w:val="0052554A"/>
    <w:rsid w:val="005363B8"/>
    <w:rsid w:val="00543B0D"/>
    <w:rsid w:val="005532C8"/>
    <w:rsid w:val="00554900"/>
    <w:rsid w:val="00561C50"/>
    <w:rsid w:val="0057454D"/>
    <w:rsid w:val="00576B90"/>
    <w:rsid w:val="005877F3"/>
    <w:rsid w:val="005949ED"/>
    <w:rsid w:val="005A3CF9"/>
    <w:rsid w:val="005A77B5"/>
    <w:rsid w:val="005B0496"/>
    <w:rsid w:val="005B3DF3"/>
    <w:rsid w:val="005B6B5F"/>
    <w:rsid w:val="005B7B28"/>
    <w:rsid w:val="005E0FCB"/>
    <w:rsid w:val="005E2F3D"/>
    <w:rsid w:val="005E5E35"/>
    <w:rsid w:val="005E7150"/>
    <w:rsid w:val="005F4191"/>
    <w:rsid w:val="00601F8B"/>
    <w:rsid w:val="0060482F"/>
    <w:rsid w:val="00615F30"/>
    <w:rsid w:val="00621D53"/>
    <w:rsid w:val="00625243"/>
    <w:rsid w:val="00626554"/>
    <w:rsid w:val="006355B2"/>
    <w:rsid w:val="00651E0F"/>
    <w:rsid w:val="006537E9"/>
    <w:rsid w:val="00660BC4"/>
    <w:rsid w:val="006653B2"/>
    <w:rsid w:val="00671B4A"/>
    <w:rsid w:val="00672F65"/>
    <w:rsid w:val="00672FED"/>
    <w:rsid w:val="00675C6B"/>
    <w:rsid w:val="0068618F"/>
    <w:rsid w:val="006A1853"/>
    <w:rsid w:val="006A19E3"/>
    <w:rsid w:val="006B67DC"/>
    <w:rsid w:val="006E6798"/>
    <w:rsid w:val="006F2938"/>
    <w:rsid w:val="006F53D3"/>
    <w:rsid w:val="006F6211"/>
    <w:rsid w:val="006F79F6"/>
    <w:rsid w:val="00701ADE"/>
    <w:rsid w:val="00715BE9"/>
    <w:rsid w:val="00720021"/>
    <w:rsid w:val="007214DA"/>
    <w:rsid w:val="00730265"/>
    <w:rsid w:val="00731D39"/>
    <w:rsid w:val="00733B69"/>
    <w:rsid w:val="00741F65"/>
    <w:rsid w:val="00743969"/>
    <w:rsid w:val="00754AE9"/>
    <w:rsid w:val="007565A4"/>
    <w:rsid w:val="0076035D"/>
    <w:rsid w:val="00765438"/>
    <w:rsid w:val="00770AF2"/>
    <w:rsid w:val="00781F44"/>
    <w:rsid w:val="007863CC"/>
    <w:rsid w:val="007A47E1"/>
    <w:rsid w:val="007B77ED"/>
    <w:rsid w:val="007C0661"/>
    <w:rsid w:val="007C0F08"/>
    <w:rsid w:val="007C2891"/>
    <w:rsid w:val="007C3B12"/>
    <w:rsid w:val="007C3FBD"/>
    <w:rsid w:val="007D4303"/>
    <w:rsid w:val="007D4DC7"/>
    <w:rsid w:val="007F615D"/>
    <w:rsid w:val="00810B2D"/>
    <w:rsid w:val="0083223D"/>
    <w:rsid w:val="00842B0F"/>
    <w:rsid w:val="00844925"/>
    <w:rsid w:val="0085356B"/>
    <w:rsid w:val="00871AEA"/>
    <w:rsid w:val="00877496"/>
    <w:rsid w:val="00885E74"/>
    <w:rsid w:val="008878A0"/>
    <w:rsid w:val="00890AAA"/>
    <w:rsid w:val="00891AD5"/>
    <w:rsid w:val="00893E3F"/>
    <w:rsid w:val="00894638"/>
    <w:rsid w:val="00896BE7"/>
    <w:rsid w:val="00897790"/>
    <w:rsid w:val="008B5142"/>
    <w:rsid w:val="008B7934"/>
    <w:rsid w:val="008D75D6"/>
    <w:rsid w:val="008E5488"/>
    <w:rsid w:val="00903EE4"/>
    <w:rsid w:val="00916771"/>
    <w:rsid w:val="0091689C"/>
    <w:rsid w:val="0091756E"/>
    <w:rsid w:val="00927131"/>
    <w:rsid w:val="00940AC6"/>
    <w:rsid w:val="00944784"/>
    <w:rsid w:val="00944E84"/>
    <w:rsid w:val="00953988"/>
    <w:rsid w:val="0095736A"/>
    <w:rsid w:val="009779DC"/>
    <w:rsid w:val="00981C7D"/>
    <w:rsid w:val="0098626F"/>
    <w:rsid w:val="00996B0E"/>
    <w:rsid w:val="009A5FE5"/>
    <w:rsid w:val="009B3327"/>
    <w:rsid w:val="009E169A"/>
    <w:rsid w:val="009E75D7"/>
    <w:rsid w:val="009F0F47"/>
    <w:rsid w:val="009F3E1D"/>
    <w:rsid w:val="009F64AD"/>
    <w:rsid w:val="00A00836"/>
    <w:rsid w:val="00A01F40"/>
    <w:rsid w:val="00A06348"/>
    <w:rsid w:val="00A125CA"/>
    <w:rsid w:val="00A176B6"/>
    <w:rsid w:val="00A2660A"/>
    <w:rsid w:val="00A31F75"/>
    <w:rsid w:val="00A35048"/>
    <w:rsid w:val="00A47E3D"/>
    <w:rsid w:val="00A50EA6"/>
    <w:rsid w:val="00A54730"/>
    <w:rsid w:val="00A63F18"/>
    <w:rsid w:val="00A77E64"/>
    <w:rsid w:val="00A85A5C"/>
    <w:rsid w:val="00A93AA3"/>
    <w:rsid w:val="00A9516E"/>
    <w:rsid w:val="00AB5639"/>
    <w:rsid w:val="00AD22A6"/>
    <w:rsid w:val="00AD69AC"/>
    <w:rsid w:val="00AE04D5"/>
    <w:rsid w:val="00AE4701"/>
    <w:rsid w:val="00B04549"/>
    <w:rsid w:val="00B059F2"/>
    <w:rsid w:val="00B25B50"/>
    <w:rsid w:val="00B356DF"/>
    <w:rsid w:val="00B56C91"/>
    <w:rsid w:val="00B60DC1"/>
    <w:rsid w:val="00B7046D"/>
    <w:rsid w:val="00BA51E1"/>
    <w:rsid w:val="00BC46AF"/>
    <w:rsid w:val="00BD1A22"/>
    <w:rsid w:val="00BD78E7"/>
    <w:rsid w:val="00BE13F5"/>
    <w:rsid w:val="00BF2DBA"/>
    <w:rsid w:val="00C07459"/>
    <w:rsid w:val="00C0750A"/>
    <w:rsid w:val="00C17CC0"/>
    <w:rsid w:val="00C20A10"/>
    <w:rsid w:val="00C242DB"/>
    <w:rsid w:val="00C24692"/>
    <w:rsid w:val="00C249CF"/>
    <w:rsid w:val="00C3451B"/>
    <w:rsid w:val="00C40139"/>
    <w:rsid w:val="00C45F2A"/>
    <w:rsid w:val="00C562A9"/>
    <w:rsid w:val="00C610DC"/>
    <w:rsid w:val="00C6374D"/>
    <w:rsid w:val="00C7386C"/>
    <w:rsid w:val="00C80381"/>
    <w:rsid w:val="00C81A52"/>
    <w:rsid w:val="00C8225B"/>
    <w:rsid w:val="00C948DF"/>
    <w:rsid w:val="00CA41E2"/>
    <w:rsid w:val="00CB7991"/>
    <w:rsid w:val="00CC7DC5"/>
    <w:rsid w:val="00CD4421"/>
    <w:rsid w:val="00CF7A92"/>
    <w:rsid w:val="00D12D7B"/>
    <w:rsid w:val="00D17B1B"/>
    <w:rsid w:val="00D37287"/>
    <w:rsid w:val="00D41F84"/>
    <w:rsid w:val="00D454D4"/>
    <w:rsid w:val="00D51BB7"/>
    <w:rsid w:val="00D52665"/>
    <w:rsid w:val="00D65169"/>
    <w:rsid w:val="00D75867"/>
    <w:rsid w:val="00D77157"/>
    <w:rsid w:val="00D77EAE"/>
    <w:rsid w:val="00D81F99"/>
    <w:rsid w:val="00D904EE"/>
    <w:rsid w:val="00DA60EF"/>
    <w:rsid w:val="00DA6AF4"/>
    <w:rsid w:val="00DB6BD2"/>
    <w:rsid w:val="00DC198A"/>
    <w:rsid w:val="00DD2B60"/>
    <w:rsid w:val="00DF0C51"/>
    <w:rsid w:val="00E030BD"/>
    <w:rsid w:val="00E03D8D"/>
    <w:rsid w:val="00E05922"/>
    <w:rsid w:val="00E06EA5"/>
    <w:rsid w:val="00E278CA"/>
    <w:rsid w:val="00E51C32"/>
    <w:rsid w:val="00E72CC3"/>
    <w:rsid w:val="00E738D0"/>
    <w:rsid w:val="00E7780B"/>
    <w:rsid w:val="00EA32C6"/>
    <w:rsid w:val="00EB1721"/>
    <w:rsid w:val="00EB4CD3"/>
    <w:rsid w:val="00EB6C39"/>
    <w:rsid w:val="00EB6CD5"/>
    <w:rsid w:val="00EB7A67"/>
    <w:rsid w:val="00EC00CA"/>
    <w:rsid w:val="00EC235D"/>
    <w:rsid w:val="00EF3E0E"/>
    <w:rsid w:val="00F0267C"/>
    <w:rsid w:val="00F05BDB"/>
    <w:rsid w:val="00F1037B"/>
    <w:rsid w:val="00F31AA7"/>
    <w:rsid w:val="00F33E21"/>
    <w:rsid w:val="00F3619D"/>
    <w:rsid w:val="00F443CE"/>
    <w:rsid w:val="00F44E59"/>
    <w:rsid w:val="00F476A7"/>
    <w:rsid w:val="00F47BA2"/>
    <w:rsid w:val="00F51166"/>
    <w:rsid w:val="00F51184"/>
    <w:rsid w:val="00F6278E"/>
    <w:rsid w:val="00F73DA0"/>
    <w:rsid w:val="00F7776C"/>
    <w:rsid w:val="00F8153A"/>
    <w:rsid w:val="00F97071"/>
    <w:rsid w:val="00FA2CCD"/>
    <w:rsid w:val="00FA4FFC"/>
    <w:rsid w:val="00FA6E80"/>
    <w:rsid w:val="00FB041A"/>
    <w:rsid w:val="00FC0DD7"/>
    <w:rsid w:val="00FC6E01"/>
    <w:rsid w:val="00FF152B"/>
    <w:rsid w:val="00FF48EE"/>
    <w:rsid w:val="00FF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862C"/>
  <w15:chartTrackingRefBased/>
  <w15:docId w15:val="{898AF748-EE7C-4305-AD47-C861EEBB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335"/>
    <w:rPr>
      <w:color w:val="0563C1" w:themeColor="hyperlink"/>
      <w:u w:val="single"/>
    </w:rPr>
  </w:style>
  <w:style w:type="character" w:styleId="UnresolvedMention">
    <w:name w:val="Unresolved Mention"/>
    <w:basedOn w:val="DefaultParagraphFont"/>
    <w:uiPriority w:val="99"/>
    <w:semiHidden/>
    <w:unhideWhenUsed/>
    <w:rsid w:val="00276335"/>
    <w:rPr>
      <w:color w:val="605E5C"/>
      <w:shd w:val="clear" w:color="auto" w:fill="E1DFDD"/>
    </w:rPr>
  </w:style>
  <w:style w:type="paragraph" w:styleId="ListParagraph">
    <w:name w:val="List Paragraph"/>
    <w:basedOn w:val="Normal"/>
    <w:uiPriority w:val="34"/>
    <w:qFormat/>
    <w:rsid w:val="004E7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raise.givesmart.com/e/hj4LzQ?vid=kkjvo" TargetMode="External"/><Relationship Id="rId18" Type="http://schemas.openxmlformats.org/officeDocument/2006/relationships/hyperlink" Target="https://www.volunteercayuga.com/" TargetMode="External"/><Relationship Id="rId3" Type="http://schemas.openxmlformats.org/officeDocument/2006/relationships/customXml" Target="../customXml/item3.xml"/><Relationship Id="rId21" Type="http://schemas.openxmlformats.org/officeDocument/2006/relationships/hyperlink" Target="https://lp.constantcontactpages.com/sl/JRf8Tn2/cayuga65" TargetMode="External"/><Relationship Id="rId7" Type="http://schemas.openxmlformats.org/officeDocument/2006/relationships/settings" Target="settings.xml"/><Relationship Id="rId12" Type="http://schemas.openxmlformats.org/officeDocument/2006/relationships/hyperlink" Target="https://fundraise.givesmart.com/e/hj4LzQ?vid=kkjvo" TargetMode="External"/><Relationship Id="rId17" Type="http://schemas.openxmlformats.org/officeDocument/2006/relationships/hyperlink" Target="https://fundraise.givesmart.com/e/hj4LzQ?vid=kkjvo" TargetMode="External"/><Relationship Id="rId2" Type="http://schemas.openxmlformats.org/officeDocument/2006/relationships/customXml" Target="../customXml/item2.xml"/><Relationship Id="rId16" Type="http://schemas.openxmlformats.org/officeDocument/2006/relationships/hyperlink" Target="https://fundraise.givesmart.com/e/hj4LzQ?vid=kkjvo" TargetMode="External"/><Relationship Id="rId20" Type="http://schemas.openxmlformats.org/officeDocument/2006/relationships/hyperlink" Target="https://www.instagram.com/unitedwayofcayugacoun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hm_60UE13SY?si=13tRhj1mpGZzqI5E" TargetMode="External"/><Relationship Id="rId5" Type="http://schemas.openxmlformats.org/officeDocument/2006/relationships/numbering" Target="numbering.xml"/><Relationship Id="rId15" Type="http://schemas.openxmlformats.org/officeDocument/2006/relationships/hyperlink" Target="https://youtu.be/qGWaVJU2ulk?si=36yYV88AGSLeFpsO" TargetMode="External"/><Relationship Id="rId23" Type="http://schemas.openxmlformats.org/officeDocument/2006/relationships/theme" Target="theme/theme1.xml"/><Relationship Id="rId10" Type="http://schemas.openxmlformats.org/officeDocument/2006/relationships/hyperlink" Target="https://fundraise.givesmart.com/e/hj4LzQ?vid=kkjvo" TargetMode="External"/><Relationship Id="rId19" Type="http://schemas.openxmlformats.org/officeDocument/2006/relationships/hyperlink" Target="https://www.facebook.com/UWCayuga" TargetMode="External"/><Relationship Id="rId4" Type="http://schemas.openxmlformats.org/officeDocument/2006/relationships/customXml" Target="../customXml/item4.xml"/><Relationship Id="rId9" Type="http://schemas.openxmlformats.org/officeDocument/2006/relationships/hyperlink" Target="https://youtu.be/hm_60UE13SY?si=13tRhj1mpGZzqI5E" TargetMode="External"/><Relationship Id="rId14" Type="http://schemas.openxmlformats.org/officeDocument/2006/relationships/hyperlink" Target="https://fundraise.givesmart.com/e/hj4LzQ?vid=kkjv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ea09ae-fed6-400c-8b6a-2249677b6300" xsi:nil="true"/>
    <lcf76f155ced4ddcb4097134ff3c332f xmlns="5c6befb1-a57c-42c5-b30e-1a257da15e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12A4C6F70F84E91DD45FB6C57F24C" ma:contentTypeVersion="19" ma:contentTypeDescription="Create a new document." ma:contentTypeScope="" ma:versionID="4d8923888d326cf1f69c230d8d5d4d4d">
  <xsd:schema xmlns:xsd="http://www.w3.org/2001/XMLSchema" xmlns:xs="http://www.w3.org/2001/XMLSchema" xmlns:p="http://schemas.microsoft.com/office/2006/metadata/properties" xmlns:ns2="5c6befb1-a57c-42c5-b30e-1a257da15e73" xmlns:ns3="c4ea09ae-fed6-400c-8b6a-2249677b6300" targetNamespace="http://schemas.microsoft.com/office/2006/metadata/properties" ma:root="true" ma:fieldsID="d49f158be4931302d5efc298b28f483d" ns2:_="" ns3:_="">
    <xsd:import namespace="5c6befb1-a57c-42c5-b30e-1a257da15e73"/>
    <xsd:import namespace="c4ea09ae-fed6-400c-8b6a-2249677b63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befb1-a57c-42c5-b30e-1a257da15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270053-d869-4d86-b566-0ea711ecb5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a09ae-fed6-400c-8b6a-2249677b63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68a842-6a36-499f-aa33-0c4e1397cad7}" ma:internalName="TaxCatchAll" ma:showField="CatchAllData" ma:web="c4ea09ae-fed6-400c-8b6a-2249677b6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1CF4-2CDA-4827-B2AE-2FAD5E76F8C3}">
  <ds:schemaRefs>
    <ds:schemaRef ds:uri="http://schemas.microsoft.com/office/2006/metadata/properties"/>
    <ds:schemaRef ds:uri="http://schemas.microsoft.com/office/infopath/2007/PartnerControls"/>
    <ds:schemaRef ds:uri="c4ea09ae-fed6-400c-8b6a-2249677b6300"/>
    <ds:schemaRef ds:uri="5c6befb1-a57c-42c5-b30e-1a257da15e73"/>
  </ds:schemaRefs>
</ds:datastoreItem>
</file>

<file path=customXml/itemProps2.xml><?xml version="1.0" encoding="utf-8"?>
<ds:datastoreItem xmlns:ds="http://schemas.openxmlformats.org/officeDocument/2006/customXml" ds:itemID="{C665EFC6-B8F6-4EE9-B06B-F45B3F00904A}">
  <ds:schemaRefs>
    <ds:schemaRef ds:uri="http://schemas.microsoft.com/sharepoint/v3/contenttype/forms"/>
  </ds:schemaRefs>
</ds:datastoreItem>
</file>

<file path=customXml/itemProps3.xml><?xml version="1.0" encoding="utf-8"?>
<ds:datastoreItem xmlns:ds="http://schemas.openxmlformats.org/officeDocument/2006/customXml" ds:itemID="{5DFC3827-A75C-4269-9100-DAFEE119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befb1-a57c-42c5-b30e-1a257da15e73"/>
    <ds:schemaRef ds:uri="c4ea09ae-fed6-400c-8b6a-2249677b6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99B9F-DEED-446E-B8B7-6D4CAD0F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2187</Words>
  <Characters>11723</Characters>
  <Application>Microsoft Office Word</Application>
  <DocSecurity>0</DocSecurity>
  <Lines>404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Stone</dc:creator>
  <cp:keywords/>
  <dc:description/>
  <cp:lastModifiedBy>Julisa Stone-Szpaicher</cp:lastModifiedBy>
  <cp:revision>175</cp:revision>
  <dcterms:created xsi:type="dcterms:W3CDTF">2025-10-07T12:25:00Z</dcterms:created>
  <dcterms:modified xsi:type="dcterms:W3CDTF">2025-10-21T17:18:00Z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0x010100B5812A4C6F70F84E91DD45FB6C57F24C</vt:lpwstr>
  </property>
  <property fmtid="{D5CDD505-2E9C-101B-9397-08002B2CF9AE}" pid="3" name="MediaServiceImageTags">
    <vt:lpwstr/>
  </property>
</Properties>
</file>